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BCD" w:rsidRPr="00AC4C02" w:rsidRDefault="00B50BCD" w:rsidP="00AC4C02">
      <w:pPr>
        <w:spacing w:afterLines="50" w:after="180" w:line="540" w:lineRule="exact"/>
        <w:jc w:val="center"/>
        <w:rPr>
          <w:rFonts w:eastAsia="標楷體"/>
          <w:b/>
          <w:color w:val="000000"/>
          <w:sz w:val="40"/>
        </w:rPr>
      </w:pPr>
      <w:r w:rsidRPr="00AC4C02">
        <w:rPr>
          <w:rFonts w:eastAsia="標楷體"/>
          <w:b/>
          <w:color w:val="000000"/>
          <w:sz w:val="40"/>
        </w:rPr>
        <w:t>國立屏東科技大學植物醫學</w:t>
      </w:r>
      <w:r w:rsidRPr="00AC4C02">
        <w:rPr>
          <w:rFonts w:eastAsia="標楷體" w:hint="eastAsia"/>
          <w:b/>
          <w:color w:val="000000"/>
          <w:sz w:val="40"/>
        </w:rPr>
        <w:t>教學醫院</w:t>
      </w:r>
    </w:p>
    <w:p w:rsidR="00B50BCD" w:rsidRPr="00AC4C02" w:rsidRDefault="00B50BCD" w:rsidP="00AC4C02">
      <w:pPr>
        <w:spacing w:afterLines="50" w:after="180" w:line="540" w:lineRule="exact"/>
        <w:jc w:val="center"/>
        <w:rPr>
          <w:rFonts w:eastAsia="標楷體"/>
          <w:b/>
          <w:color w:val="000000"/>
          <w:sz w:val="40"/>
        </w:rPr>
      </w:pPr>
      <w:r w:rsidRPr="00AC4C02">
        <w:rPr>
          <w:rFonts w:eastAsia="標楷體" w:hint="eastAsia"/>
          <w:b/>
          <w:color w:val="000000"/>
          <w:sz w:val="40"/>
        </w:rPr>
        <w:t>植物</w:t>
      </w:r>
      <w:r w:rsidRPr="00AC4C02">
        <w:rPr>
          <w:rFonts w:eastAsia="標楷體"/>
          <w:b/>
          <w:color w:val="000000"/>
          <w:sz w:val="40"/>
        </w:rPr>
        <w:t>病蟲害診</w:t>
      </w:r>
      <w:r w:rsidR="00CC7641">
        <w:rPr>
          <w:rFonts w:eastAsia="標楷體" w:hint="eastAsia"/>
          <w:b/>
          <w:color w:val="000000"/>
          <w:sz w:val="40"/>
        </w:rPr>
        <w:t>療</w:t>
      </w:r>
      <w:bookmarkStart w:id="0" w:name="_GoBack"/>
      <w:bookmarkEnd w:id="0"/>
      <w:r w:rsidRPr="00AC4C02">
        <w:rPr>
          <w:rFonts w:eastAsia="標楷體"/>
          <w:b/>
          <w:color w:val="000000"/>
          <w:sz w:val="40"/>
        </w:rPr>
        <w:t>服務</w:t>
      </w:r>
      <w:r w:rsidRPr="00AC4C02">
        <w:rPr>
          <w:rFonts w:eastAsia="標楷體" w:hint="eastAsia"/>
          <w:b/>
          <w:color w:val="000000"/>
          <w:sz w:val="40"/>
        </w:rPr>
        <w:t>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260"/>
        <w:gridCol w:w="142"/>
        <w:gridCol w:w="425"/>
        <w:gridCol w:w="475"/>
        <w:gridCol w:w="942"/>
        <w:gridCol w:w="236"/>
        <w:gridCol w:w="53"/>
        <w:gridCol w:w="2759"/>
      </w:tblGrid>
      <w:tr w:rsidR="005B170D" w:rsidTr="005B170D">
        <w:trPr>
          <w:trHeight w:val="58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0D" w:rsidRDefault="005B170D" w:rsidP="0030796C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50BCD">
              <w:rPr>
                <w:rFonts w:eastAsia="標楷體" w:hint="eastAsia"/>
                <w:color w:val="000000"/>
                <w:sz w:val="28"/>
                <w:szCs w:val="28"/>
              </w:rPr>
              <w:t>申請單位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統編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4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70D" w:rsidRDefault="005B170D" w:rsidP="0030796C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70D" w:rsidRDefault="005B170D" w:rsidP="0030796C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50BCD"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B50BCD">
              <w:rPr>
                <w:rFonts w:eastAsia="標楷體" w:hint="eastAsia"/>
                <w:color w:val="000000"/>
                <w:sz w:val="28"/>
                <w:szCs w:val="28"/>
              </w:rPr>
              <w:t>期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70D" w:rsidRDefault="005B170D" w:rsidP="0030796C">
            <w:pPr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</w:p>
        </w:tc>
      </w:tr>
      <w:tr w:rsidR="005B170D" w:rsidTr="002707E1">
        <w:trPr>
          <w:trHeight w:val="494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170D" w:rsidRDefault="005B170D" w:rsidP="0030796C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4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70D" w:rsidRDefault="005B170D" w:rsidP="0030796C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70D" w:rsidRPr="00B50BCD" w:rsidRDefault="005B170D" w:rsidP="0030796C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70D" w:rsidRDefault="005B170D" w:rsidP="0030796C">
            <w:pPr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7915E9" w:rsidTr="005B170D">
        <w:tc>
          <w:tcPr>
            <w:tcW w:w="2235" w:type="dxa"/>
            <w:vAlign w:val="center"/>
          </w:tcPr>
          <w:p w:rsidR="007915E9" w:rsidRDefault="007915E9" w:rsidP="0030796C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50BCD">
              <w:rPr>
                <w:rFonts w:eastAsia="標楷體" w:hint="eastAsia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8292" w:type="dxa"/>
            <w:gridSpan w:val="8"/>
            <w:vAlign w:val="center"/>
          </w:tcPr>
          <w:p w:rsidR="007915E9" w:rsidRDefault="007915E9" w:rsidP="0030796C">
            <w:pPr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7915E9" w:rsidTr="005B170D">
        <w:tc>
          <w:tcPr>
            <w:tcW w:w="2235" w:type="dxa"/>
            <w:vAlign w:val="center"/>
          </w:tcPr>
          <w:p w:rsidR="007915E9" w:rsidRDefault="007915E9" w:rsidP="0030796C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50BCD">
              <w:rPr>
                <w:rFonts w:eastAsia="標楷體" w:hint="eastAsia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8292" w:type="dxa"/>
            <w:gridSpan w:val="8"/>
            <w:vAlign w:val="center"/>
          </w:tcPr>
          <w:p w:rsidR="007915E9" w:rsidRPr="00DB7599" w:rsidRDefault="007915E9" w:rsidP="0030796C">
            <w:pPr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B7599" w:rsidTr="005B170D">
        <w:tc>
          <w:tcPr>
            <w:tcW w:w="2235" w:type="dxa"/>
            <w:vAlign w:val="center"/>
          </w:tcPr>
          <w:p w:rsidR="00DB7599" w:rsidRPr="00B50BCD" w:rsidRDefault="00DB7599" w:rsidP="0030796C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8292" w:type="dxa"/>
            <w:gridSpan w:val="8"/>
            <w:vAlign w:val="center"/>
          </w:tcPr>
          <w:p w:rsidR="00DB7599" w:rsidRDefault="00DB7599" w:rsidP="0030796C">
            <w:pPr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B56039" w:rsidTr="005B170D">
        <w:tc>
          <w:tcPr>
            <w:tcW w:w="2235" w:type="dxa"/>
            <w:vMerge w:val="restart"/>
            <w:vAlign w:val="center"/>
          </w:tcPr>
          <w:p w:rsidR="00B56039" w:rsidRPr="0074056B" w:rsidRDefault="00B56039" w:rsidP="0030796C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4056B">
              <w:rPr>
                <w:rFonts w:eastAsia="標楷體" w:hint="eastAsia"/>
                <w:color w:val="000000"/>
                <w:sz w:val="28"/>
                <w:szCs w:val="28"/>
              </w:rPr>
              <w:t>植物名稱</w:t>
            </w:r>
            <w:r w:rsidR="002707E1">
              <w:rPr>
                <w:rFonts w:eastAsia="標楷體" w:hint="eastAsia"/>
                <w:color w:val="000000"/>
                <w:sz w:val="28"/>
                <w:szCs w:val="28"/>
              </w:rPr>
              <w:t>/</w:t>
            </w:r>
            <w:r w:rsidR="002707E1">
              <w:rPr>
                <w:rFonts w:eastAsia="標楷體" w:hint="eastAsia"/>
                <w:color w:val="000000"/>
                <w:sz w:val="28"/>
                <w:szCs w:val="28"/>
              </w:rPr>
              <w:t>品種</w:t>
            </w:r>
          </w:p>
        </w:tc>
        <w:tc>
          <w:tcPr>
            <w:tcW w:w="382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B56039" w:rsidRDefault="00B56039" w:rsidP="0030796C">
            <w:pPr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4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039" w:rsidRPr="0030796C" w:rsidRDefault="00622A89" w:rsidP="0030796C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0796C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="00B56039" w:rsidRPr="0030796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景觀植物(景觀樹木、觀賞植物)</w:t>
            </w:r>
          </w:p>
        </w:tc>
      </w:tr>
      <w:tr w:rsidR="00B56039" w:rsidTr="005B170D">
        <w:tc>
          <w:tcPr>
            <w:tcW w:w="2235" w:type="dxa"/>
            <w:vMerge/>
            <w:vAlign w:val="center"/>
          </w:tcPr>
          <w:p w:rsidR="00B56039" w:rsidRDefault="00B56039" w:rsidP="0030796C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56039" w:rsidRDefault="00B56039" w:rsidP="0030796C">
            <w:pPr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4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39" w:rsidRPr="0030796C" w:rsidRDefault="00B56039" w:rsidP="0030796C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0796C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30796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經濟作物(果樹、農作物等)</w:t>
            </w:r>
          </w:p>
        </w:tc>
      </w:tr>
      <w:tr w:rsidR="00844C85" w:rsidTr="005B170D">
        <w:tc>
          <w:tcPr>
            <w:tcW w:w="2235" w:type="dxa"/>
            <w:vMerge w:val="restart"/>
            <w:vAlign w:val="center"/>
          </w:tcPr>
          <w:p w:rsidR="00844C85" w:rsidRDefault="00844C85" w:rsidP="0030796C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發生地點</w:t>
            </w:r>
          </w:p>
        </w:tc>
        <w:tc>
          <w:tcPr>
            <w:tcW w:w="8292" w:type="dxa"/>
            <w:gridSpan w:val="8"/>
            <w:vAlign w:val="center"/>
          </w:tcPr>
          <w:p w:rsidR="00844C85" w:rsidRDefault="00844C85" w:rsidP="0030796C">
            <w:pPr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44C85" w:rsidTr="005B170D">
        <w:trPr>
          <w:trHeight w:val="330"/>
        </w:trPr>
        <w:tc>
          <w:tcPr>
            <w:tcW w:w="2235" w:type="dxa"/>
            <w:vMerge/>
            <w:vAlign w:val="center"/>
          </w:tcPr>
          <w:p w:rsidR="00844C85" w:rsidRDefault="00844C85" w:rsidP="0030796C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292" w:type="dxa"/>
            <w:gridSpan w:val="8"/>
            <w:tcBorders>
              <w:bottom w:val="single" w:sz="4" w:space="0" w:color="auto"/>
            </w:tcBorders>
            <w:vAlign w:val="center"/>
          </w:tcPr>
          <w:p w:rsidR="00844C85" w:rsidRPr="00B56039" w:rsidRDefault="00844C85" w:rsidP="0030796C">
            <w:pPr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GPS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定位：</w:t>
            </w:r>
          </w:p>
        </w:tc>
      </w:tr>
      <w:tr w:rsidR="0030796C" w:rsidTr="002707E1">
        <w:trPr>
          <w:trHeight w:val="536"/>
        </w:trPr>
        <w:tc>
          <w:tcPr>
            <w:tcW w:w="2235" w:type="dxa"/>
            <w:vAlign w:val="center"/>
          </w:tcPr>
          <w:p w:rsidR="0030796C" w:rsidRDefault="0030796C" w:rsidP="0030796C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栽培面積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30796C" w:rsidRDefault="0030796C" w:rsidP="0030796C">
            <w:pPr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96C" w:rsidRDefault="0030796C" w:rsidP="0030796C">
            <w:pPr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受害面積或數量</w:t>
            </w:r>
          </w:p>
        </w:tc>
        <w:tc>
          <w:tcPr>
            <w:tcW w:w="2812" w:type="dxa"/>
            <w:gridSpan w:val="2"/>
            <w:tcBorders>
              <w:left w:val="single" w:sz="4" w:space="0" w:color="auto"/>
            </w:tcBorders>
            <w:vAlign w:val="center"/>
          </w:tcPr>
          <w:p w:rsidR="0030796C" w:rsidRDefault="0030796C" w:rsidP="0030796C">
            <w:pPr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44C85" w:rsidTr="005B170D">
        <w:tc>
          <w:tcPr>
            <w:tcW w:w="2235" w:type="dxa"/>
            <w:vAlign w:val="center"/>
          </w:tcPr>
          <w:p w:rsidR="00844C85" w:rsidRDefault="00844C85" w:rsidP="002707E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受害植物</w:t>
            </w:r>
          </w:p>
          <w:p w:rsidR="00844C85" w:rsidRDefault="00844C85" w:rsidP="002707E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於田間分布概況</w:t>
            </w:r>
          </w:p>
        </w:tc>
        <w:tc>
          <w:tcPr>
            <w:tcW w:w="8292" w:type="dxa"/>
            <w:gridSpan w:val="8"/>
            <w:vAlign w:val="center"/>
          </w:tcPr>
          <w:p w:rsidR="00844C85" w:rsidRDefault="0030796C" w:rsidP="002707E1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6964B6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零星受害 </w:t>
            </w:r>
            <w:r w:rsidRPr="006964B6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點狀分布 </w:t>
            </w:r>
            <w:r w:rsidRPr="006964B6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全區受害</w:t>
            </w:r>
          </w:p>
        </w:tc>
      </w:tr>
      <w:tr w:rsidR="00844C85" w:rsidTr="005B170D">
        <w:tc>
          <w:tcPr>
            <w:tcW w:w="2235" w:type="dxa"/>
            <w:vAlign w:val="center"/>
          </w:tcPr>
          <w:p w:rsidR="00844C85" w:rsidRDefault="00844C85" w:rsidP="0030796C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氣候或天氣概況</w:t>
            </w:r>
          </w:p>
        </w:tc>
        <w:tc>
          <w:tcPr>
            <w:tcW w:w="8292" w:type="dxa"/>
            <w:gridSpan w:val="8"/>
            <w:vAlign w:val="center"/>
          </w:tcPr>
          <w:p w:rsidR="00844C85" w:rsidRDefault="006964B6" w:rsidP="0030796C">
            <w:pPr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6964B6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晴朗 </w:t>
            </w:r>
            <w:r w:rsidRPr="006964B6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連續降雨 </w:t>
            </w:r>
            <w:r w:rsidRPr="006964B6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持續高溫 </w:t>
            </w:r>
            <w:r w:rsidRPr="006964B6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強風 </w:t>
            </w:r>
            <w:r w:rsidRPr="006964B6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  <w:r w:rsidRPr="006964B6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</w:p>
        </w:tc>
      </w:tr>
      <w:tr w:rsidR="00844C85" w:rsidTr="005B170D">
        <w:tc>
          <w:tcPr>
            <w:tcW w:w="2235" w:type="dxa"/>
            <w:vAlign w:val="center"/>
          </w:tcPr>
          <w:p w:rsidR="00844C85" w:rsidRDefault="00844C85" w:rsidP="0030796C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植物被害徵狀</w:t>
            </w:r>
          </w:p>
        </w:tc>
        <w:tc>
          <w:tcPr>
            <w:tcW w:w="8292" w:type="dxa"/>
            <w:gridSpan w:val="8"/>
            <w:vAlign w:val="center"/>
          </w:tcPr>
          <w:p w:rsidR="00DB7599" w:rsidRDefault="00702A61" w:rsidP="0030796C">
            <w:pPr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 w:rsidRPr="003B4F09">
              <w:rPr>
                <w:rFonts w:eastAsia="標楷體" w:hint="eastAsia"/>
                <w:color w:val="FF0000"/>
                <w:szCs w:val="28"/>
              </w:rPr>
              <w:t>＊</w:t>
            </w:r>
            <w:proofErr w:type="gramEnd"/>
            <w:r w:rsidR="00CB4080">
              <w:rPr>
                <w:rFonts w:eastAsia="標楷體" w:hint="eastAsia"/>
                <w:color w:val="FF0000"/>
                <w:szCs w:val="28"/>
              </w:rPr>
              <w:t>可</w:t>
            </w:r>
            <w:r w:rsidRPr="003B4F09">
              <w:rPr>
                <w:rFonts w:eastAsia="標楷體" w:hint="eastAsia"/>
                <w:color w:val="FF0000"/>
                <w:szCs w:val="28"/>
              </w:rPr>
              <w:t>於次頁表格附上圖片</w:t>
            </w:r>
            <w:r w:rsidR="005B170D">
              <w:rPr>
                <w:rFonts w:eastAsia="標楷體" w:hint="eastAsia"/>
                <w:color w:val="FF0000"/>
                <w:szCs w:val="28"/>
              </w:rPr>
              <w:t>，或直接附於</w:t>
            </w:r>
            <w:r w:rsidR="005B170D">
              <w:rPr>
                <w:rFonts w:eastAsia="標楷體" w:hint="eastAsia"/>
                <w:color w:val="FF0000"/>
                <w:szCs w:val="28"/>
              </w:rPr>
              <w:t>E-m</w:t>
            </w:r>
            <w:r w:rsidR="005B170D">
              <w:rPr>
                <w:rFonts w:eastAsia="標楷體"/>
                <w:color w:val="FF0000"/>
                <w:szCs w:val="28"/>
              </w:rPr>
              <w:t>ail</w:t>
            </w:r>
            <w:r w:rsidR="005B170D">
              <w:rPr>
                <w:rFonts w:eastAsia="標楷體" w:hint="eastAsia"/>
                <w:color w:val="FF0000"/>
                <w:szCs w:val="28"/>
              </w:rPr>
              <w:t>中</w:t>
            </w:r>
          </w:p>
        </w:tc>
      </w:tr>
      <w:tr w:rsidR="00844C85" w:rsidTr="005B170D">
        <w:tc>
          <w:tcPr>
            <w:tcW w:w="2235" w:type="dxa"/>
            <w:vAlign w:val="center"/>
          </w:tcPr>
          <w:p w:rsidR="00844C85" w:rsidRPr="006964B6" w:rsidRDefault="00844C85" w:rsidP="0030796C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964B6">
              <w:rPr>
                <w:rFonts w:eastAsia="標楷體" w:hint="eastAsia"/>
                <w:color w:val="000000"/>
                <w:sz w:val="32"/>
                <w:szCs w:val="28"/>
              </w:rPr>
              <w:t>施肥</w:t>
            </w:r>
            <w:r w:rsidR="006964B6" w:rsidRPr="006964B6">
              <w:rPr>
                <w:rFonts w:eastAsia="標楷體" w:hint="eastAsia"/>
                <w:color w:val="000000"/>
                <w:sz w:val="32"/>
                <w:szCs w:val="28"/>
              </w:rPr>
              <w:t>情形</w:t>
            </w:r>
          </w:p>
        </w:tc>
        <w:tc>
          <w:tcPr>
            <w:tcW w:w="8292" w:type="dxa"/>
            <w:gridSpan w:val="8"/>
            <w:vAlign w:val="center"/>
          </w:tcPr>
          <w:p w:rsidR="00844C85" w:rsidRDefault="006964B6" w:rsidP="002707E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964B6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無施肥</w:t>
            </w:r>
            <w:r w:rsidR="0030796C">
              <w:rPr>
                <w:rFonts w:ascii="標楷體" w:eastAsia="標楷體" w:hAnsi="標楷體" w:hint="eastAsia"/>
              </w:rPr>
              <w:t>；</w:t>
            </w:r>
          </w:p>
          <w:p w:rsidR="006964B6" w:rsidRDefault="006964B6" w:rsidP="002707E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964B6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有施肥，於危害產生前</w:t>
            </w:r>
            <w:r w:rsidRPr="006964B6">
              <w:rPr>
                <w:rFonts w:ascii="標楷體" w:eastAsia="標楷體" w:hAnsi="標楷體"/>
                <w:u w:val="single"/>
              </w:rPr>
              <w:softHyphen/>
            </w:r>
            <w:r w:rsidRPr="006964B6">
              <w:rPr>
                <w:rFonts w:ascii="標楷體" w:eastAsia="標楷體" w:hAnsi="標楷體"/>
                <w:u w:val="single"/>
              </w:rPr>
              <w:softHyphen/>
            </w:r>
            <w:r w:rsidRPr="006964B6">
              <w:rPr>
                <w:rFonts w:ascii="標楷體" w:eastAsia="標楷體" w:hAnsi="標楷體"/>
                <w:u w:val="single"/>
              </w:rPr>
              <w:softHyphen/>
            </w:r>
            <w:r w:rsidRPr="006964B6">
              <w:rPr>
                <w:rFonts w:ascii="標楷體" w:eastAsia="標楷體" w:hAnsi="標楷體"/>
                <w:u w:val="single"/>
              </w:rPr>
              <w:softHyphen/>
            </w:r>
            <w:r w:rsidRPr="006964B6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>日，施用</w:t>
            </w:r>
            <w:r w:rsidRPr="006964B6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 w:rsidRPr="006964B6">
              <w:rPr>
                <w:rFonts w:ascii="標楷體" w:eastAsia="標楷體" w:hAnsi="標楷體" w:hint="eastAsia"/>
              </w:rPr>
              <w:t>等肥料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6964B6" w:rsidRPr="006964B6" w:rsidRDefault="006964B6" w:rsidP="002707E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964B6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不清楚</w:t>
            </w:r>
            <w:r w:rsidR="0030796C">
              <w:rPr>
                <w:rFonts w:ascii="標楷體" w:eastAsia="標楷體" w:hAnsi="標楷體" w:hint="eastAsia"/>
              </w:rPr>
              <w:t>。</w:t>
            </w:r>
          </w:p>
        </w:tc>
      </w:tr>
      <w:tr w:rsidR="00844C85" w:rsidTr="005B170D">
        <w:tc>
          <w:tcPr>
            <w:tcW w:w="2235" w:type="dxa"/>
            <w:vAlign w:val="center"/>
          </w:tcPr>
          <w:p w:rsidR="00844C85" w:rsidRDefault="00844C85" w:rsidP="0030796C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964B6">
              <w:rPr>
                <w:rFonts w:eastAsia="標楷體" w:hint="eastAsia"/>
                <w:color w:val="000000"/>
                <w:sz w:val="32"/>
                <w:szCs w:val="28"/>
              </w:rPr>
              <w:t>用藥</w:t>
            </w:r>
            <w:r w:rsidR="006964B6" w:rsidRPr="006964B6">
              <w:rPr>
                <w:rFonts w:eastAsia="標楷體" w:hint="eastAsia"/>
                <w:color w:val="000000"/>
                <w:sz w:val="32"/>
                <w:szCs w:val="28"/>
              </w:rPr>
              <w:t>情形</w:t>
            </w:r>
          </w:p>
        </w:tc>
        <w:tc>
          <w:tcPr>
            <w:tcW w:w="8292" w:type="dxa"/>
            <w:gridSpan w:val="8"/>
            <w:vAlign w:val="center"/>
          </w:tcPr>
          <w:p w:rsidR="006964B6" w:rsidRDefault="006964B6" w:rsidP="002707E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964B6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無用藥</w:t>
            </w:r>
            <w:r w:rsidR="0030796C">
              <w:rPr>
                <w:rFonts w:ascii="標楷體" w:eastAsia="標楷體" w:hAnsi="標楷體" w:hint="eastAsia"/>
              </w:rPr>
              <w:t>；</w:t>
            </w:r>
          </w:p>
          <w:p w:rsidR="00844C85" w:rsidRDefault="006964B6" w:rsidP="002707E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964B6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有用藥，於危害產生前</w:t>
            </w:r>
            <w:r w:rsidRPr="006964B6">
              <w:rPr>
                <w:rFonts w:ascii="標楷體" w:eastAsia="標楷體" w:hAnsi="標楷體"/>
                <w:u w:val="single"/>
              </w:rPr>
              <w:softHyphen/>
            </w:r>
            <w:r w:rsidRPr="006964B6">
              <w:rPr>
                <w:rFonts w:ascii="標楷體" w:eastAsia="標楷體" w:hAnsi="標楷體"/>
                <w:u w:val="single"/>
              </w:rPr>
              <w:softHyphen/>
            </w:r>
            <w:r w:rsidRPr="006964B6">
              <w:rPr>
                <w:rFonts w:ascii="標楷體" w:eastAsia="標楷體" w:hAnsi="標楷體"/>
                <w:u w:val="single"/>
              </w:rPr>
              <w:softHyphen/>
            </w:r>
            <w:r w:rsidRPr="006964B6">
              <w:rPr>
                <w:rFonts w:ascii="標楷體" w:eastAsia="標楷體" w:hAnsi="標楷體"/>
                <w:u w:val="single"/>
              </w:rPr>
              <w:softHyphen/>
            </w:r>
            <w:r w:rsidRPr="006964B6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>日，施用</w:t>
            </w:r>
            <w:r w:rsidRPr="006964B6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 w:rsidRPr="006964B6">
              <w:rPr>
                <w:rFonts w:ascii="標楷體" w:eastAsia="標楷體" w:hAnsi="標楷體" w:hint="eastAsia"/>
              </w:rPr>
              <w:t>等</w:t>
            </w:r>
            <w:r>
              <w:rPr>
                <w:rFonts w:ascii="標楷體" w:eastAsia="標楷體" w:hAnsi="標楷體" w:hint="eastAsia"/>
              </w:rPr>
              <w:t>藥劑。</w:t>
            </w:r>
          </w:p>
          <w:p w:rsidR="006964B6" w:rsidRDefault="006964B6" w:rsidP="002707E1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6964B6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不清楚</w:t>
            </w:r>
            <w:r w:rsidR="0030796C">
              <w:rPr>
                <w:rFonts w:ascii="標楷體" w:eastAsia="標楷體" w:hAnsi="標楷體" w:hint="eastAsia"/>
              </w:rPr>
              <w:t>。</w:t>
            </w:r>
          </w:p>
        </w:tc>
      </w:tr>
      <w:tr w:rsidR="0030796C" w:rsidRPr="0030796C" w:rsidTr="005B170D">
        <w:trPr>
          <w:trHeight w:val="630"/>
        </w:trPr>
        <w:tc>
          <w:tcPr>
            <w:tcW w:w="2235" w:type="dxa"/>
            <w:vAlign w:val="center"/>
          </w:tcPr>
          <w:p w:rsidR="0030796C" w:rsidRPr="006964B6" w:rsidRDefault="0030796C" w:rsidP="0030796C">
            <w:pPr>
              <w:spacing w:line="480" w:lineRule="exact"/>
              <w:jc w:val="center"/>
              <w:rPr>
                <w:rFonts w:eastAsia="標楷體"/>
                <w:color w:val="000000"/>
                <w:sz w:val="32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發現受害後</w:t>
            </w:r>
            <w:r w:rsidRPr="0030796C">
              <w:rPr>
                <w:rFonts w:eastAsia="標楷體" w:hint="eastAsia"/>
                <w:color w:val="000000"/>
                <w:sz w:val="28"/>
                <w:szCs w:val="28"/>
              </w:rPr>
              <w:t>是否已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有採取處理</w:t>
            </w:r>
          </w:p>
        </w:tc>
        <w:tc>
          <w:tcPr>
            <w:tcW w:w="8292" w:type="dxa"/>
            <w:gridSpan w:val="8"/>
            <w:vAlign w:val="center"/>
          </w:tcPr>
          <w:p w:rsidR="0030796C" w:rsidRDefault="0030796C" w:rsidP="002707E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964B6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無；</w:t>
            </w:r>
          </w:p>
          <w:p w:rsidR="0030796C" w:rsidRPr="006964B6" w:rsidRDefault="0030796C" w:rsidP="002707E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964B6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有，已先進行</w:t>
            </w:r>
            <w:r w:rsidRPr="0030796C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30796C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30796C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</w:rPr>
              <w:t>等處理。</w:t>
            </w:r>
          </w:p>
        </w:tc>
      </w:tr>
      <w:tr w:rsidR="002707E1" w:rsidRPr="0030796C" w:rsidTr="005B170D">
        <w:trPr>
          <w:trHeight w:val="630"/>
        </w:trPr>
        <w:tc>
          <w:tcPr>
            <w:tcW w:w="2235" w:type="dxa"/>
            <w:vAlign w:val="center"/>
          </w:tcPr>
          <w:p w:rsidR="002707E1" w:rsidRDefault="002707E1" w:rsidP="0030796C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申請人訴求</w:t>
            </w:r>
          </w:p>
        </w:tc>
        <w:tc>
          <w:tcPr>
            <w:tcW w:w="8292" w:type="dxa"/>
            <w:gridSpan w:val="8"/>
            <w:vAlign w:val="center"/>
          </w:tcPr>
          <w:p w:rsidR="002707E1" w:rsidRDefault="002707E1" w:rsidP="002707E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964B6">
              <w:rPr>
                <w:rFonts w:ascii="標楷體" w:eastAsia="標楷體" w:hAnsi="標楷體"/>
              </w:rPr>
              <w:t>□</w:t>
            </w:r>
            <w:r w:rsidRPr="002707E1">
              <w:rPr>
                <w:rFonts w:ascii="標楷體" w:eastAsia="標楷體" w:hAnsi="標楷體" w:hint="eastAsia"/>
              </w:rPr>
              <w:t>種子種苗檢測</w:t>
            </w:r>
            <w:r w:rsidRPr="006964B6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植物</w:t>
            </w:r>
            <w:r w:rsidRPr="002707E1">
              <w:rPr>
                <w:rFonts w:ascii="標楷體" w:eastAsia="標楷體" w:hAnsi="標楷體" w:hint="eastAsia"/>
              </w:rPr>
              <w:t>異狀診察</w:t>
            </w:r>
            <w:r w:rsidRPr="006964B6">
              <w:rPr>
                <w:rFonts w:ascii="標楷體" w:eastAsia="標楷體" w:hAnsi="標楷體"/>
              </w:rPr>
              <w:t>□</w:t>
            </w:r>
            <w:r w:rsidRPr="002707E1">
              <w:rPr>
                <w:rFonts w:ascii="標楷體" w:eastAsia="標楷體" w:hAnsi="標楷體" w:hint="eastAsia"/>
              </w:rPr>
              <w:t>有害生物鑑定</w:t>
            </w:r>
            <w:r w:rsidRPr="006964B6">
              <w:rPr>
                <w:rFonts w:ascii="標楷體" w:eastAsia="標楷體" w:hAnsi="標楷體"/>
              </w:rPr>
              <w:t>□</w:t>
            </w:r>
            <w:r w:rsidRPr="002707E1">
              <w:rPr>
                <w:rFonts w:ascii="標楷體" w:eastAsia="標楷體" w:hAnsi="標楷體" w:hint="eastAsia"/>
              </w:rPr>
              <w:t>施肥用藥諮詢</w:t>
            </w:r>
          </w:p>
          <w:p w:rsidR="000E426C" w:rsidRPr="006964B6" w:rsidRDefault="000E426C" w:rsidP="002707E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964B6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  <w:r w:rsidRPr="000E426C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</w:t>
            </w:r>
          </w:p>
        </w:tc>
      </w:tr>
      <w:tr w:rsidR="00B7583C" w:rsidTr="005B170D">
        <w:tc>
          <w:tcPr>
            <w:tcW w:w="563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7583C" w:rsidRPr="00B7583C" w:rsidRDefault="00B7583C" w:rsidP="0030796C">
            <w:pPr>
              <w:spacing w:line="480" w:lineRule="exact"/>
              <w:jc w:val="both"/>
              <w:rPr>
                <w:rFonts w:eastAsia="標楷體"/>
                <w:color w:val="FF0000"/>
                <w:sz w:val="28"/>
                <w:szCs w:val="28"/>
              </w:rPr>
            </w:pPr>
            <w:r w:rsidRPr="00B7583C">
              <w:rPr>
                <w:rFonts w:eastAsia="標楷體" w:hint="eastAsia"/>
                <w:color w:val="FF0000"/>
                <w:sz w:val="28"/>
                <w:szCs w:val="28"/>
              </w:rPr>
              <w:t>掛號途徑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7583C" w:rsidRPr="00B7583C" w:rsidRDefault="00B7583C" w:rsidP="0030796C">
            <w:pPr>
              <w:spacing w:line="480" w:lineRule="exact"/>
              <w:jc w:val="both"/>
              <w:rPr>
                <w:rFonts w:eastAsia="標楷體"/>
                <w:color w:val="FF0000"/>
                <w:sz w:val="28"/>
                <w:szCs w:val="28"/>
              </w:rPr>
            </w:pPr>
            <w:r w:rsidRPr="00B7583C">
              <w:rPr>
                <w:rFonts w:eastAsia="標楷體" w:hint="eastAsia"/>
                <w:color w:val="FF0000"/>
                <w:sz w:val="28"/>
                <w:szCs w:val="28"/>
              </w:rPr>
              <w:t>案件編號</w:t>
            </w:r>
          </w:p>
        </w:tc>
        <w:tc>
          <w:tcPr>
            <w:tcW w:w="3048" w:type="dxa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83C" w:rsidRPr="00B7583C" w:rsidRDefault="00B7583C" w:rsidP="0030796C">
            <w:pPr>
              <w:spacing w:line="480" w:lineRule="exact"/>
              <w:jc w:val="both"/>
              <w:rPr>
                <w:rFonts w:eastAsia="標楷體"/>
                <w:color w:val="FF0000"/>
                <w:sz w:val="28"/>
                <w:szCs w:val="28"/>
              </w:rPr>
            </w:pPr>
            <w:r w:rsidRPr="00B7583C">
              <w:rPr>
                <w:rFonts w:eastAsia="標楷體"/>
                <w:b/>
                <w:bCs/>
                <w:color w:val="FF0000"/>
              </w:rPr>
              <w:t>DPM</w:t>
            </w:r>
            <w:r w:rsidRPr="00B7583C">
              <w:rPr>
                <w:rFonts w:eastAsia="標楷體" w:hint="eastAsia"/>
                <w:b/>
                <w:bCs/>
                <w:color w:val="FF0000"/>
              </w:rPr>
              <w:t xml:space="preserve"> </w:t>
            </w:r>
            <w:r w:rsidRPr="00B7583C">
              <w:rPr>
                <w:rFonts w:eastAsia="標楷體"/>
                <w:b/>
                <w:bCs/>
                <w:color w:val="FF0000"/>
              </w:rPr>
              <w:t>–</w:t>
            </w:r>
            <w:r w:rsidRPr="00B7583C">
              <w:rPr>
                <w:rFonts w:eastAsia="標楷體" w:hint="eastAsia"/>
                <w:b/>
                <w:bCs/>
                <w:color w:val="FF0000"/>
              </w:rPr>
              <w:t xml:space="preserve">     </w:t>
            </w:r>
            <w:r w:rsidRPr="00B7583C">
              <w:rPr>
                <w:rFonts w:eastAsia="標楷體"/>
                <w:b/>
                <w:bCs/>
                <w:color w:val="FF0000"/>
                <w:spacing w:val="-20"/>
              </w:rPr>
              <w:t>–</w:t>
            </w:r>
            <w:r w:rsidRPr="00B7583C">
              <w:rPr>
                <w:rFonts w:eastAsia="標楷體" w:hint="eastAsia"/>
                <w:b/>
                <w:bCs/>
                <w:color w:val="FF0000"/>
                <w:spacing w:val="-20"/>
              </w:rPr>
              <w:t xml:space="preserve"> </w:t>
            </w:r>
          </w:p>
        </w:tc>
      </w:tr>
      <w:tr w:rsidR="00B7583C" w:rsidTr="005B170D">
        <w:tc>
          <w:tcPr>
            <w:tcW w:w="5637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7583C" w:rsidRPr="006964B6" w:rsidRDefault="00B7583C" w:rsidP="0030796C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6964B6">
              <w:rPr>
                <w:rFonts w:ascii="標楷體" w:eastAsia="標楷體" w:hAnsi="標楷體"/>
                <w:color w:val="FF0000"/>
              </w:rPr>
              <w:t>□</w:t>
            </w:r>
            <w:r w:rsidRPr="006964B6">
              <w:rPr>
                <w:rFonts w:ascii="標楷體" w:eastAsia="標楷體" w:hAnsi="標楷體" w:hint="eastAsia"/>
                <w:color w:val="FF0000"/>
              </w:rPr>
              <w:t>系教師</w:t>
            </w:r>
            <w:r w:rsidRPr="006964B6">
              <w:rPr>
                <w:rFonts w:ascii="標楷體" w:eastAsia="標楷體" w:hAnsi="標楷體"/>
                <w:color w:val="FF0000"/>
              </w:rPr>
              <w:t>協助送件</w:t>
            </w:r>
            <w:r w:rsidRPr="006964B6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Pr="006964B6">
              <w:rPr>
                <w:rFonts w:ascii="標楷體" w:eastAsia="標楷體" w:hAnsi="標楷體"/>
                <w:color w:val="FF0000"/>
              </w:rPr>
              <w:t>□</w:t>
            </w:r>
            <w:r w:rsidRPr="006964B6">
              <w:rPr>
                <w:rFonts w:ascii="標楷體" w:eastAsia="標楷體" w:hAnsi="標楷體" w:hint="eastAsia"/>
                <w:color w:val="FF0000"/>
              </w:rPr>
              <w:t>紙本</w:t>
            </w:r>
            <w:r w:rsidRPr="006964B6">
              <w:rPr>
                <w:rFonts w:ascii="標楷體" w:eastAsia="標楷體" w:hAnsi="標楷體"/>
                <w:color w:val="FF0000"/>
              </w:rPr>
              <w:t>郵寄  </w:t>
            </w:r>
            <w:r w:rsidRPr="006964B6">
              <w:rPr>
                <w:rFonts w:ascii="標楷體" w:eastAsia="標楷體" w:hAnsi="標楷體" w:hint="eastAsia"/>
                <w:color w:val="FF0000"/>
              </w:rPr>
              <w:t xml:space="preserve">    </w:t>
            </w:r>
            <w:r w:rsidRPr="006964B6">
              <w:rPr>
                <w:rFonts w:ascii="標楷體" w:eastAsia="標楷體" w:hAnsi="標楷體"/>
                <w:color w:val="FF0000"/>
              </w:rPr>
              <w:t>□</w:t>
            </w:r>
            <w:r w:rsidRPr="006964B6">
              <w:rPr>
                <w:rFonts w:ascii="標楷體" w:eastAsia="標楷體" w:hAnsi="標楷體" w:hint="eastAsia"/>
                <w:color w:val="FF0000"/>
              </w:rPr>
              <w:t xml:space="preserve">E-mail　</w:t>
            </w:r>
          </w:p>
          <w:p w:rsidR="00B7583C" w:rsidRPr="006964B6" w:rsidRDefault="00B7583C" w:rsidP="0030796C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6964B6">
              <w:rPr>
                <w:rFonts w:ascii="標楷體" w:eastAsia="標楷體" w:hAnsi="標楷體"/>
                <w:color w:val="FF0000"/>
              </w:rPr>
              <w:t>□</w:t>
            </w:r>
            <w:r w:rsidRPr="006964B6">
              <w:rPr>
                <w:rFonts w:ascii="標楷體" w:eastAsia="標楷體" w:hAnsi="標楷體" w:hint="eastAsia"/>
                <w:color w:val="FF0000"/>
              </w:rPr>
              <w:t>電話後現場會</w:t>
            </w:r>
            <w:proofErr w:type="gramStart"/>
            <w:r w:rsidRPr="006964B6">
              <w:rPr>
                <w:rFonts w:ascii="標楷體" w:eastAsia="標楷體" w:hAnsi="標楷體" w:hint="eastAsia"/>
                <w:color w:val="FF0000"/>
              </w:rPr>
              <w:t>勘</w:t>
            </w:r>
            <w:proofErr w:type="gramEnd"/>
            <w:r w:rsidRPr="006964B6">
              <w:rPr>
                <w:rFonts w:ascii="標楷體" w:eastAsia="標楷體" w:hAnsi="標楷體" w:hint="eastAsia"/>
                <w:color w:val="FF0000"/>
              </w:rPr>
              <w:t xml:space="preserve">　</w:t>
            </w:r>
            <w:r w:rsidRPr="006964B6">
              <w:rPr>
                <w:rFonts w:ascii="標楷體" w:eastAsia="標楷體" w:hAnsi="標楷體"/>
                <w:color w:val="FF0000"/>
              </w:rPr>
              <w:t>□</w:t>
            </w:r>
            <w:r w:rsidRPr="006964B6">
              <w:rPr>
                <w:rFonts w:ascii="標楷體" w:eastAsia="標楷體" w:hAnsi="標楷體" w:hint="eastAsia"/>
                <w:color w:val="FF0000"/>
              </w:rPr>
              <w:t>申請人</w:t>
            </w:r>
            <w:r w:rsidRPr="006964B6">
              <w:rPr>
                <w:rFonts w:ascii="標楷體" w:eastAsia="標楷體" w:hAnsi="標楷體"/>
                <w:color w:val="FF0000"/>
              </w:rPr>
              <w:t>自送</w:t>
            </w:r>
            <w:r w:rsidRPr="006964B6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r w:rsidRPr="006964B6">
              <w:rPr>
                <w:rFonts w:ascii="標楷體" w:eastAsia="標楷體" w:hAnsi="標楷體"/>
                <w:color w:val="FF0000"/>
              </w:rPr>
              <w:t>□</w:t>
            </w:r>
            <w:r w:rsidRPr="006964B6">
              <w:rPr>
                <w:rFonts w:ascii="標楷體" w:eastAsia="標楷體" w:hAnsi="標楷體" w:hint="eastAsia"/>
                <w:color w:val="FF0000"/>
              </w:rPr>
              <w:t>Line</w:t>
            </w:r>
          </w:p>
        </w:tc>
        <w:tc>
          <w:tcPr>
            <w:tcW w:w="1842" w:type="dxa"/>
            <w:gridSpan w:val="3"/>
            <w:tcBorders>
              <w:bottom w:val="single" w:sz="18" w:space="0" w:color="auto"/>
            </w:tcBorders>
            <w:vAlign w:val="center"/>
          </w:tcPr>
          <w:p w:rsidR="00B7583C" w:rsidRPr="00B7583C" w:rsidRDefault="00B7583C" w:rsidP="0030796C">
            <w:pPr>
              <w:ind w:left="24"/>
              <w:jc w:val="both"/>
              <w:rPr>
                <w:rFonts w:eastAsia="標楷體"/>
                <w:color w:val="FF0000"/>
                <w:szCs w:val="28"/>
              </w:rPr>
            </w:pPr>
            <w:r w:rsidRPr="00B7583C">
              <w:rPr>
                <w:rFonts w:eastAsia="標楷體" w:hint="eastAsia"/>
                <w:color w:val="FF0000"/>
                <w:szCs w:val="28"/>
              </w:rPr>
              <w:t>承辦</w:t>
            </w:r>
          </w:p>
          <w:p w:rsidR="00B7583C" w:rsidRPr="00B7583C" w:rsidRDefault="00B7583C" w:rsidP="0030796C">
            <w:pPr>
              <w:ind w:left="24"/>
              <w:jc w:val="both"/>
              <w:rPr>
                <w:rFonts w:eastAsia="標楷體"/>
                <w:color w:val="FF0000"/>
              </w:rPr>
            </w:pPr>
            <w:r w:rsidRPr="00B7583C">
              <w:rPr>
                <w:rFonts w:eastAsia="標楷體" w:hint="eastAsia"/>
                <w:color w:val="FF0000"/>
                <w:szCs w:val="28"/>
              </w:rPr>
              <w:t>植物</w:t>
            </w:r>
            <w:r w:rsidR="002707E1">
              <w:rPr>
                <w:rFonts w:eastAsia="標楷體" w:hint="eastAsia"/>
                <w:color w:val="FF0000"/>
                <w:szCs w:val="28"/>
              </w:rPr>
              <w:t>診療</w:t>
            </w:r>
            <w:r w:rsidRPr="00B7583C">
              <w:rPr>
                <w:rFonts w:eastAsia="標楷體" w:hint="eastAsia"/>
                <w:color w:val="FF0000"/>
                <w:szCs w:val="28"/>
              </w:rPr>
              <w:t>師</w:t>
            </w:r>
          </w:p>
        </w:tc>
        <w:tc>
          <w:tcPr>
            <w:tcW w:w="3048" w:type="dxa"/>
            <w:gridSpan w:val="3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B7583C" w:rsidRPr="00B7583C" w:rsidRDefault="00B7583C" w:rsidP="0030796C">
            <w:pPr>
              <w:spacing w:line="480" w:lineRule="exact"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</w:tbl>
    <w:p w:rsidR="00B50BCD" w:rsidRPr="00B7583C" w:rsidRDefault="00702A61" w:rsidP="00BC75FD">
      <w:pPr>
        <w:spacing w:line="480" w:lineRule="exact"/>
        <w:rPr>
          <w:rFonts w:eastAsia="標楷體"/>
          <w:color w:val="FF0000"/>
          <w:szCs w:val="28"/>
        </w:rPr>
      </w:pPr>
      <w:proofErr w:type="gramStart"/>
      <w:r w:rsidRPr="00B7583C">
        <w:rPr>
          <w:rFonts w:eastAsia="標楷體" w:hint="eastAsia"/>
          <w:color w:val="FF0000"/>
          <w:szCs w:val="28"/>
        </w:rPr>
        <w:t>＊粗框</w:t>
      </w:r>
      <w:proofErr w:type="gramEnd"/>
      <w:r w:rsidRPr="00B7583C">
        <w:rPr>
          <w:rFonts w:eastAsia="標楷體" w:hint="eastAsia"/>
          <w:color w:val="FF0000"/>
          <w:szCs w:val="28"/>
        </w:rPr>
        <w:t xml:space="preserve">內由服務人員填寫後提供申請人案件編號　　　　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498"/>
        <w:gridCol w:w="4782"/>
      </w:tblGrid>
      <w:tr w:rsidR="00DD6A78" w:rsidTr="005B170D">
        <w:tc>
          <w:tcPr>
            <w:tcW w:w="850" w:type="dxa"/>
          </w:tcPr>
          <w:p w:rsidR="00DD6A78" w:rsidRDefault="00DD6A78" w:rsidP="00BC75FD">
            <w:pPr>
              <w:spacing w:line="240" w:lineRule="exact"/>
              <w:jc w:val="right"/>
              <w:rPr>
                <w:rFonts w:eastAsia="標楷體"/>
                <w:color w:val="000000"/>
                <w:sz w:val="20"/>
                <w:szCs w:val="28"/>
              </w:rPr>
            </w:pPr>
          </w:p>
          <w:p w:rsidR="00DD6A78" w:rsidRPr="00BC75FD" w:rsidRDefault="00DD6A78" w:rsidP="00BC75FD">
            <w:pPr>
              <w:spacing w:line="240" w:lineRule="exact"/>
              <w:jc w:val="right"/>
              <w:rPr>
                <w:rFonts w:eastAsia="標楷體"/>
                <w:color w:val="000000"/>
                <w:sz w:val="20"/>
                <w:szCs w:val="28"/>
              </w:rPr>
            </w:pPr>
            <w:r w:rsidRPr="00BC75FD">
              <w:rPr>
                <w:rFonts w:eastAsia="標楷體" w:hint="eastAsia"/>
                <w:color w:val="000000"/>
                <w:sz w:val="20"/>
                <w:szCs w:val="28"/>
              </w:rPr>
              <w:t>備</w:t>
            </w:r>
            <w:r>
              <w:rPr>
                <w:rFonts w:eastAsia="標楷體" w:hint="eastAsia"/>
                <w:color w:val="000000"/>
                <w:sz w:val="20"/>
                <w:szCs w:val="28"/>
              </w:rPr>
              <w:t xml:space="preserve">   </w:t>
            </w:r>
            <w:proofErr w:type="gramStart"/>
            <w:r w:rsidRPr="00BC75FD">
              <w:rPr>
                <w:rFonts w:eastAsia="標楷體" w:hint="eastAsia"/>
                <w:color w:val="000000"/>
                <w:sz w:val="20"/>
                <w:szCs w:val="28"/>
              </w:rPr>
              <w:t>註</w:t>
            </w:r>
            <w:proofErr w:type="gramEnd"/>
          </w:p>
        </w:tc>
        <w:tc>
          <w:tcPr>
            <w:tcW w:w="4498" w:type="dxa"/>
          </w:tcPr>
          <w:p w:rsidR="00DD6A78" w:rsidRDefault="00DD6A78" w:rsidP="00DD6A78">
            <w:pPr>
              <w:pStyle w:val="aa"/>
              <w:spacing w:line="240" w:lineRule="exact"/>
              <w:ind w:leftChars="0" w:left="298"/>
              <w:rPr>
                <w:rFonts w:eastAsia="標楷體"/>
                <w:bCs/>
                <w:color w:val="000000"/>
                <w:sz w:val="20"/>
              </w:rPr>
            </w:pPr>
          </w:p>
          <w:p w:rsidR="00DD6A78" w:rsidRPr="00BC75FD" w:rsidRDefault="00DD6A78" w:rsidP="00BC75FD">
            <w:pPr>
              <w:pStyle w:val="aa"/>
              <w:numPr>
                <w:ilvl w:val="0"/>
                <w:numId w:val="2"/>
              </w:numPr>
              <w:spacing w:line="240" w:lineRule="exact"/>
              <w:ind w:leftChars="0" w:left="298" w:hangingChars="149" w:hanging="298"/>
              <w:rPr>
                <w:rFonts w:eastAsia="標楷體"/>
                <w:bCs/>
                <w:color w:val="000000"/>
                <w:sz w:val="20"/>
              </w:rPr>
            </w:pPr>
            <w:r w:rsidRPr="00BC75FD">
              <w:rPr>
                <w:rFonts w:eastAsia="標楷體"/>
                <w:bCs/>
                <w:color w:val="000000"/>
                <w:sz w:val="20"/>
              </w:rPr>
              <w:t>本</w:t>
            </w:r>
            <w:r w:rsidRPr="00BC75FD">
              <w:rPr>
                <w:rFonts w:eastAsia="標楷體" w:hint="eastAsia"/>
                <w:bCs/>
                <w:color w:val="000000"/>
                <w:sz w:val="20"/>
              </w:rPr>
              <w:t>表申請人</w:t>
            </w:r>
            <w:proofErr w:type="gramStart"/>
            <w:r w:rsidRPr="00BC75FD">
              <w:rPr>
                <w:rFonts w:eastAsia="標楷體" w:hint="eastAsia"/>
                <w:bCs/>
                <w:color w:val="000000"/>
                <w:sz w:val="20"/>
              </w:rPr>
              <w:t>個</w:t>
            </w:r>
            <w:proofErr w:type="gramEnd"/>
            <w:r w:rsidRPr="00BC75FD">
              <w:rPr>
                <w:rFonts w:eastAsia="標楷體" w:hint="eastAsia"/>
                <w:bCs/>
                <w:color w:val="000000"/>
                <w:sz w:val="20"/>
              </w:rPr>
              <w:t>資僅供醫院聯繫使用</w:t>
            </w:r>
            <w:r w:rsidRPr="00BC75FD">
              <w:rPr>
                <w:rFonts w:eastAsia="標楷體"/>
                <w:bCs/>
                <w:color w:val="000000"/>
                <w:sz w:val="20"/>
              </w:rPr>
              <w:t>。</w:t>
            </w:r>
          </w:p>
          <w:p w:rsidR="00DD6A78" w:rsidRPr="00DD6A78" w:rsidRDefault="00DD6A78" w:rsidP="00DD6A78">
            <w:pPr>
              <w:pStyle w:val="aa"/>
              <w:numPr>
                <w:ilvl w:val="0"/>
                <w:numId w:val="2"/>
              </w:numPr>
              <w:spacing w:line="240" w:lineRule="exact"/>
              <w:ind w:leftChars="0" w:left="298" w:hangingChars="149" w:hanging="298"/>
              <w:rPr>
                <w:rFonts w:eastAsia="標楷體"/>
                <w:bCs/>
                <w:color w:val="000000"/>
                <w:sz w:val="20"/>
              </w:rPr>
            </w:pPr>
            <w:r w:rsidRPr="00BC75FD">
              <w:rPr>
                <w:rFonts w:eastAsia="標楷體" w:hint="eastAsia"/>
                <w:bCs/>
                <w:color w:val="000000"/>
                <w:sz w:val="20"/>
              </w:rPr>
              <w:t>診斷報告</w:t>
            </w:r>
            <w:r w:rsidRPr="00BC75FD">
              <w:rPr>
                <w:rFonts w:eastAsia="標楷體"/>
                <w:bCs/>
                <w:color w:val="000000"/>
                <w:sz w:val="20"/>
              </w:rPr>
              <w:t>非經本校同意，不得複製或影印。</w:t>
            </w:r>
          </w:p>
        </w:tc>
        <w:tc>
          <w:tcPr>
            <w:tcW w:w="4782" w:type="dxa"/>
          </w:tcPr>
          <w:p w:rsidR="00DD6A78" w:rsidRDefault="00DD6A78" w:rsidP="00DD6A78">
            <w:pPr>
              <w:pStyle w:val="aa"/>
              <w:spacing w:line="240" w:lineRule="exact"/>
              <w:ind w:leftChars="0" w:left="298"/>
              <w:rPr>
                <w:rFonts w:eastAsia="標楷體"/>
                <w:bCs/>
                <w:color w:val="000000"/>
                <w:sz w:val="20"/>
              </w:rPr>
            </w:pPr>
          </w:p>
          <w:p w:rsidR="00DD6A78" w:rsidRDefault="00DD6A78" w:rsidP="00DD6A78">
            <w:pPr>
              <w:pStyle w:val="aa"/>
              <w:numPr>
                <w:ilvl w:val="0"/>
                <w:numId w:val="2"/>
              </w:numPr>
              <w:spacing w:line="240" w:lineRule="exact"/>
              <w:ind w:leftChars="0" w:left="298" w:hangingChars="149" w:hanging="298"/>
              <w:rPr>
                <w:rFonts w:eastAsia="標楷體"/>
                <w:bCs/>
                <w:color w:val="000000"/>
                <w:sz w:val="20"/>
              </w:rPr>
            </w:pPr>
            <w:r w:rsidRPr="00BC75FD">
              <w:rPr>
                <w:rFonts w:eastAsia="標楷體" w:hint="eastAsia"/>
                <w:bCs/>
                <w:color w:val="000000"/>
                <w:sz w:val="20"/>
              </w:rPr>
              <w:t>診斷報告僅對所送樣品負責</w:t>
            </w:r>
          </w:p>
          <w:p w:rsidR="00DD6A78" w:rsidRPr="00DD6A78" w:rsidRDefault="00DD6A78" w:rsidP="00DD6A78">
            <w:pPr>
              <w:pStyle w:val="aa"/>
              <w:numPr>
                <w:ilvl w:val="0"/>
                <w:numId w:val="2"/>
              </w:numPr>
              <w:spacing w:line="240" w:lineRule="exact"/>
              <w:ind w:leftChars="0" w:left="298" w:hangingChars="149" w:hanging="298"/>
              <w:rPr>
                <w:rFonts w:eastAsia="標楷體"/>
                <w:bCs/>
                <w:color w:val="000000"/>
                <w:sz w:val="20"/>
              </w:rPr>
            </w:pPr>
            <w:r w:rsidRPr="00DD6A78">
              <w:rPr>
                <w:rFonts w:eastAsia="標楷體" w:hint="eastAsia"/>
                <w:bCs/>
                <w:color w:val="000000"/>
                <w:sz w:val="20"/>
              </w:rPr>
              <w:t>診斷報告</w:t>
            </w:r>
            <w:r w:rsidR="00005237">
              <w:rPr>
                <w:rFonts w:eastAsia="標楷體" w:hint="eastAsia"/>
                <w:bCs/>
                <w:color w:val="000000"/>
                <w:sz w:val="20"/>
              </w:rPr>
              <w:t>不</w:t>
            </w:r>
            <w:r w:rsidRPr="00DD6A78">
              <w:rPr>
                <w:rFonts w:eastAsia="標楷體" w:hint="eastAsia"/>
                <w:bCs/>
                <w:color w:val="000000"/>
                <w:sz w:val="20"/>
              </w:rPr>
              <w:t>提供對外任何證明</w:t>
            </w:r>
          </w:p>
        </w:tc>
      </w:tr>
    </w:tbl>
    <w:p w:rsidR="0030796C" w:rsidRDefault="0030796C" w:rsidP="00752F0C">
      <w:pPr>
        <w:snapToGrid w:val="0"/>
        <w:rPr>
          <w:rFonts w:eastAsia="標楷體"/>
          <w:color w:val="000000"/>
        </w:rPr>
      </w:pPr>
    </w:p>
    <w:p w:rsidR="00355DA9" w:rsidRPr="003B493C" w:rsidRDefault="003B4F09" w:rsidP="0030796C">
      <w:pPr>
        <w:snapToGrid w:val="0"/>
        <w:spacing w:line="360" w:lineRule="auto"/>
        <w:rPr>
          <w:rFonts w:eastAsia="標楷體"/>
          <w:b/>
          <w:color w:val="000000"/>
          <w:sz w:val="36"/>
        </w:rPr>
      </w:pPr>
      <w:r w:rsidRPr="003B493C">
        <w:rPr>
          <w:rFonts w:eastAsia="標楷體" w:hint="eastAsia"/>
          <w:b/>
          <w:color w:val="000000"/>
          <w:sz w:val="36"/>
        </w:rPr>
        <w:lastRenderedPageBreak/>
        <w:t>受害作物相關</w:t>
      </w:r>
      <w:r w:rsidR="00752F0C" w:rsidRPr="003B493C">
        <w:rPr>
          <w:rFonts w:eastAsia="標楷體"/>
          <w:b/>
          <w:color w:val="000000"/>
          <w:sz w:val="36"/>
        </w:rPr>
        <w:t>圖</w:t>
      </w:r>
      <w:r w:rsidRPr="003B493C">
        <w:rPr>
          <w:rFonts w:eastAsia="標楷體" w:hint="eastAsia"/>
          <w:b/>
          <w:color w:val="000000"/>
          <w:sz w:val="36"/>
        </w:rPr>
        <w:t>片</w:t>
      </w:r>
      <w:r w:rsidRPr="003B493C">
        <w:rPr>
          <w:rFonts w:eastAsia="標楷體" w:hint="eastAsia"/>
          <w:b/>
          <w:color w:val="000000"/>
          <w:sz w:val="28"/>
        </w:rPr>
        <w:t>(</w:t>
      </w:r>
      <w:r w:rsidRPr="003B493C">
        <w:rPr>
          <w:rFonts w:eastAsia="標楷體" w:hint="eastAsia"/>
          <w:b/>
          <w:color w:val="000000"/>
          <w:sz w:val="28"/>
        </w:rPr>
        <w:t>表格若不夠可自行補充</w:t>
      </w:r>
      <w:r w:rsidRPr="003B493C">
        <w:rPr>
          <w:rFonts w:eastAsia="標楷體" w:hint="eastAsia"/>
          <w:b/>
          <w:color w:val="000000"/>
          <w:sz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245"/>
      </w:tblGrid>
      <w:tr w:rsidR="00EF7FA8" w:rsidRPr="00B45E54" w:rsidTr="003B4F09">
        <w:trPr>
          <w:trHeight w:val="3751"/>
        </w:trPr>
        <w:tc>
          <w:tcPr>
            <w:tcW w:w="5211" w:type="dxa"/>
            <w:vAlign w:val="center"/>
          </w:tcPr>
          <w:p w:rsidR="004A0444" w:rsidRPr="00637970" w:rsidRDefault="004A0444" w:rsidP="00637970">
            <w:pPr>
              <w:widowControl w:val="0"/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:rsidR="00EF7FA8" w:rsidRPr="00C034B6" w:rsidRDefault="00EF7FA8" w:rsidP="00637970">
            <w:pPr>
              <w:widowControl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A0444" w:rsidRPr="00B45E54" w:rsidTr="003B4F09">
        <w:trPr>
          <w:trHeight w:val="3946"/>
        </w:trPr>
        <w:tc>
          <w:tcPr>
            <w:tcW w:w="5211" w:type="dxa"/>
            <w:vAlign w:val="center"/>
          </w:tcPr>
          <w:p w:rsidR="008A19ED" w:rsidRPr="00B45E54" w:rsidRDefault="008A19ED" w:rsidP="00637970">
            <w:pPr>
              <w:widowControl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245" w:type="dxa"/>
            <w:vAlign w:val="center"/>
          </w:tcPr>
          <w:p w:rsidR="004A0444" w:rsidRPr="00B45E54" w:rsidRDefault="004A0444" w:rsidP="00637970">
            <w:pPr>
              <w:widowControl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A0444" w:rsidRPr="00B45E54" w:rsidTr="003B4F09">
        <w:trPr>
          <w:trHeight w:val="3832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5167C6" w:rsidRPr="00B45E54" w:rsidRDefault="005167C6" w:rsidP="005167C6">
            <w:pPr>
              <w:widowControl w:val="0"/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4A0444" w:rsidRPr="00B45E54" w:rsidRDefault="004A0444" w:rsidP="00426F3A">
            <w:pPr>
              <w:widowControl w:val="0"/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</w:tbl>
    <w:p w:rsidR="00D332DD" w:rsidRDefault="00D332DD" w:rsidP="00606C20">
      <w:pPr>
        <w:snapToGrid w:val="0"/>
        <w:rPr>
          <w:rFonts w:eastAsia="標楷體"/>
          <w:color w:val="000000"/>
          <w:sz w:val="18"/>
          <w:szCs w:val="18"/>
        </w:rPr>
      </w:pPr>
    </w:p>
    <w:p w:rsidR="0034374B" w:rsidRDefault="0034374B" w:rsidP="00606C20">
      <w:pPr>
        <w:snapToGrid w:val="0"/>
        <w:rPr>
          <w:rFonts w:eastAsia="標楷體"/>
          <w:color w:val="000000"/>
          <w:sz w:val="18"/>
          <w:szCs w:val="18"/>
        </w:rPr>
      </w:pPr>
    </w:p>
    <w:p w:rsidR="003B4F09" w:rsidRPr="00AC4C02" w:rsidRDefault="003B4F09" w:rsidP="003B4F09">
      <w:pPr>
        <w:pStyle w:val="5"/>
        <w:shd w:val="clear" w:color="auto" w:fill="FFFFFF"/>
        <w:spacing w:before="0" w:beforeAutospacing="0" w:after="0" w:afterAutospacing="0" w:line="500" w:lineRule="exact"/>
        <w:ind w:left="482"/>
        <w:textAlignment w:val="baseline"/>
        <w:rPr>
          <w:rFonts w:asciiTheme="minorHAnsi" w:eastAsia="標楷體" w:hAnsiTheme="minorHAnsi" w:cstheme="minorHAnsi"/>
          <w:bCs w:val="0"/>
          <w:color w:val="333333"/>
          <w:spacing w:val="24"/>
          <w:sz w:val="28"/>
          <w:szCs w:val="28"/>
        </w:rPr>
      </w:pPr>
      <w:r w:rsidRPr="00AC4C02">
        <w:rPr>
          <w:rFonts w:asciiTheme="minorHAnsi" w:eastAsia="標楷體" w:hAnsiTheme="minorHAnsi" w:cstheme="minorHAnsi"/>
          <w:color w:val="000000"/>
          <w:sz w:val="28"/>
          <w:szCs w:val="28"/>
        </w:rPr>
        <w:t>感謝您的配合</w:t>
      </w:r>
      <w:r w:rsidRPr="00AC4C02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 xml:space="preserve"> </w:t>
      </w:r>
      <w:r w:rsidRPr="00AC4C02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～</w:t>
      </w:r>
      <w:r w:rsidRPr="00AC4C02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 xml:space="preserve"> </w:t>
      </w:r>
      <w:r w:rsidRPr="00AC4C02">
        <w:rPr>
          <w:rFonts w:asciiTheme="minorHAnsi" w:eastAsia="標楷體" w:hAnsiTheme="minorHAnsi" w:cstheme="minorHAnsi"/>
          <w:color w:val="000000"/>
          <w:sz w:val="28"/>
          <w:szCs w:val="28"/>
        </w:rPr>
        <w:t>填寫完表單後，再麻煩寄送至</w:t>
      </w:r>
      <w:r w:rsidRPr="00AC4C02">
        <w:rPr>
          <w:rFonts w:asciiTheme="minorHAnsi" w:eastAsia="標楷體" w:hAnsiTheme="minorHAnsi" w:cstheme="minorHAnsi"/>
          <w:bCs w:val="0"/>
          <w:color w:val="333333"/>
          <w:spacing w:val="24"/>
          <w:sz w:val="28"/>
          <w:szCs w:val="28"/>
        </w:rPr>
        <w:t xml:space="preserve">pth@mail.npust.edu.tw </w:t>
      </w:r>
      <w:r w:rsidRPr="00AC4C02">
        <w:rPr>
          <w:rFonts w:asciiTheme="minorHAnsi" w:eastAsia="標楷體" w:hAnsiTheme="minorHAnsi" w:cstheme="minorHAnsi" w:hint="eastAsia"/>
          <w:bCs w:val="0"/>
          <w:color w:val="333333"/>
          <w:spacing w:val="24"/>
          <w:sz w:val="28"/>
          <w:szCs w:val="28"/>
        </w:rPr>
        <w:t>信箱</w:t>
      </w:r>
    </w:p>
    <w:p w:rsidR="003B4F09" w:rsidRPr="00AC4C02" w:rsidRDefault="00AC4C02" w:rsidP="003B4F09">
      <w:pPr>
        <w:pStyle w:val="5"/>
        <w:shd w:val="clear" w:color="auto" w:fill="FFFFFF"/>
        <w:spacing w:before="0" w:beforeAutospacing="0" w:after="0" w:afterAutospacing="0" w:line="500" w:lineRule="exact"/>
        <w:ind w:left="482"/>
        <w:textAlignment w:val="baseline"/>
        <w:rPr>
          <w:rFonts w:asciiTheme="minorHAnsi" w:eastAsia="標楷體" w:hAnsiTheme="minorHAnsi" w:cstheme="minorHAnsi"/>
          <w:bCs w:val="0"/>
          <w:color w:val="333333"/>
          <w:spacing w:val="24"/>
          <w:sz w:val="28"/>
          <w:szCs w:val="28"/>
        </w:rPr>
      </w:pPr>
      <w:r w:rsidRPr="00AC4C02">
        <w:rPr>
          <w:rFonts w:asciiTheme="minorHAnsi" w:eastAsia="標楷體" w:hAnsiTheme="minorHAnsi" w:cstheme="minorHAnsi" w:hint="eastAsia"/>
          <w:bCs w:val="0"/>
          <w:color w:val="333333"/>
          <w:spacing w:val="24"/>
          <w:sz w:val="28"/>
          <w:szCs w:val="28"/>
        </w:rPr>
        <w:t>收到信件後將會盡快為您安排處理，也歡迎致電聯絡</w:t>
      </w:r>
      <w:r w:rsidRPr="00AC4C02">
        <w:rPr>
          <w:rFonts w:asciiTheme="minorHAnsi" w:eastAsia="標楷體" w:hAnsiTheme="minorHAnsi" w:cstheme="minorHAnsi" w:hint="eastAsia"/>
          <w:bCs w:val="0"/>
          <w:color w:val="333333"/>
          <w:spacing w:val="24"/>
          <w:sz w:val="28"/>
          <w:szCs w:val="28"/>
        </w:rPr>
        <w:t xml:space="preserve"> </w:t>
      </w:r>
      <w:r w:rsidRPr="00AC4C02">
        <w:rPr>
          <w:rFonts w:asciiTheme="minorHAnsi" w:eastAsia="標楷體" w:hAnsiTheme="minorHAnsi" w:cstheme="minorHAnsi" w:hint="eastAsia"/>
          <w:bCs w:val="0"/>
          <w:color w:val="333333"/>
          <w:spacing w:val="24"/>
          <w:sz w:val="28"/>
          <w:szCs w:val="28"/>
        </w:rPr>
        <w:t>～</w:t>
      </w:r>
    </w:p>
    <w:p w:rsidR="001966C2" w:rsidRDefault="003B4F09" w:rsidP="001966C2">
      <w:pPr>
        <w:pStyle w:val="5"/>
        <w:shd w:val="clear" w:color="auto" w:fill="FFFFFF"/>
        <w:spacing w:before="0" w:beforeAutospacing="0" w:after="0" w:afterAutospacing="0" w:line="500" w:lineRule="exact"/>
        <w:ind w:left="482"/>
        <w:textAlignment w:val="baseline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AC4C02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聯絡資訊：國立屏東科技大學　植物醫學教學醫院</w:t>
      </w:r>
      <w:r w:rsidR="0034374B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 xml:space="preserve">　　</w:t>
      </w:r>
    </w:p>
    <w:p w:rsidR="001966C2" w:rsidRPr="001966C2" w:rsidRDefault="001966C2" w:rsidP="001966C2">
      <w:pPr>
        <w:pStyle w:val="5"/>
        <w:shd w:val="clear" w:color="auto" w:fill="FFFFFF"/>
        <w:spacing w:before="0" w:beforeAutospacing="0" w:after="0" w:afterAutospacing="0" w:line="500" w:lineRule="exact"/>
        <w:ind w:left="482"/>
        <w:textAlignment w:val="baseline"/>
        <w:rPr>
          <w:rFonts w:asciiTheme="minorHAnsi" w:eastAsia="標楷體" w:hAnsiTheme="minorHAnsi" w:cstheme="minorHAnsi"/>
          <w:color w:val="000000"/>
          <w:sz w:val="28"/>
          <w:szCs w:val="28"/>
        </w:rPr>
      </w:pPr>
      <w:r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 xml:space="preserve">　　　　　直撥電話</w:t>
      </w:r>
      <w:r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 xml:space="preserve"> 08-7740252  </w:t>
      </w:r>
      <w:r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或</w:t>
      </w:r>
      <w:r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 xml:space="preserve"> 08-7703202 </w:t>
      </w:r>
      <w:r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分機：</w:t>
      </w:r>
      <w:r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6165</w:t>
      </w:r>
    </w:p>
    <w:p w:rsidR="003C4093" w:rsidRPr="003B4F09" w:rsidRDefault="003C4093">
      <w:pPr>
        <w:rPr>
          <w:rFonts w:eastAsia="標楷體"/>
          <w:color w:val="000000"/>
          <w:sz w:val="18"/>
          <w:szCs w:val="18"/>
        </w:rPr>
      </w:pPr>
    </w:p>
    <w:sectPr w:rsidR="003C4093" w:rsidRPr="003B4F09" w:rsidSect="005B170D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D5B" w:rsidRDefault="001A1D5B">
      <w:r>
        <w:separator/>
      </w:r>
    </w:p>
  </w:endnote>
  <w:endnote w:type="continuationSeparator" w:id="0">
    <w:p w:rsidR="001A1D5B" w:rsidRDefault="001A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D5B" w:rsidRDefault="001A1D5B">
      <w:r>
        <w:separator/>
      </w:r>
    </w:p>
  </w:footnote>
  <w:footnote w:type="continuationSeparator" w:id="0">
    <w:p w:rsidR="001A1D5B" w:rsidRDefault="001A1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CCE" w:rsidRDefault="001A1D5B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15.5pt;height:415.5pt;z-index:-251658752;mso-position-horizontal:center;mso-position-horizontal-relative:margin;mso-position-vertical:center;mso-position-vertical-relative:margin" o:allowincell="f">
          <v:imagedata r:id="rId1" o:title="系徽9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CCE" w:rsidRDefault="001A1D5B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-462.45pt;margin-top:-354.15pt;width:22in;height:1443.25pt;z-index:-251657728;mso-position-horizontal-relative:margin;mso-position-vertical-relative:margin" o:allowincell="f">
          <v:imagedata r:id="rId1" o:title="系徽9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CCE" w:rsidRDefault="001A1D5B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15.5pt;height:415.5pt;z-index:-251659776;mso-position-horizontal:center;mso-position-horizontal-relative:margin;mso-position-vertical:center;mso-position-vertical-relative:margin" o:allowincell="f">
          <v:imagedata r:id="rId1" o:title="系徽9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CF5DC2"/>
    <w:multiLevelType w:val="hybridMultilevel"/>
    <w:tmpl w:val="7EA4DFDC"/>
    <w:lvl w:ilvl="0" w:tplc="40964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7B724A"/>
    <w:multiLevelType w:val="hybridMultilevel"/>
    <w:tmpl w:val="DB3ACA32"/>
    <w:lvl w:ilvl="0" w:tplc="4398A84C">
      <w:start w:val="2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F0C"/>
    <w:rsid w:val="00005237"/>
    <w:rsid w:val="00011EA1"/>
    <w:rsid w:val="0001336D"/>
    <w:rsid w:val="00031F3F"/>
    <w:rsid w:val="00035187"/>
    <w:rsid w:val="00037598"/>
    <w:rsid w:val="00040D85"/>
    <w:rsid w:val="00041430"/>
    <w:rsid w:val="00041B61"/>
    <w:rsid w:val="00052DD0"/>
    <w:rsid w:val="00054F8A"/>
    <w:rsid w:val="00060EF3"/>
    <w:rsid w:val="000614D5"/>
    <w:rsid w:val="00067100"/>
    <w:rsid w:val="000E426C"/>
    <w:rsid w:val="000E4A90"/>
    <w:rsid w:val="000F5632"/>
    <w:rsid w:val="00120876"/>
    <w:rsid w:val="00134507"/>
    <w:rsid w:val="00135027"/>
    <w:rsid w:val="00140856"/>
    <w:rsid w:val="00140CCE"/>
    <w:rsid w:val="0014369D"/>
    <w:rsid w:val="001476E4"/>
    <w:rsid w:val="00147782"/>
    <w:rsid w:val="0016768E"/>
    <w:rsid w:val="00176309"/>
    <w:rsid w:val="00185BD5"/>
    <w:rsid w:val="00191FCD"/>
    <w:rsid w:val="00192488"/>
    <w:rsid w:val="001966C2"/>
    <w:rsid w:val="001A1273"/>
    <w:rsid w:val="001A1D5B"/>
    <w:rsid w:val="001E209F"/>
    <w:rsid w:val="001E7C35"/>
    <w:rsid w:val="00201C52"/>
    <w:rsid w:val="002142CD"/>
    <w:rsid w:val="00223B8F"/>
    <w:rsid w:val="002269D0"/>
    <w:rsid w:val="00233FA5"/>
    <w:rsid w:val="0025425E"/>
    <w:rsid w:val="00256829"/>
    <w:rsid w:val="0026310E"/>
    <w:rsid w:val="00263FBC"/>
    <w:rsid w:val="002707E1"/>
    <w:rsid w:val="00274CB3"/>
    <w:rsid w:val="002834A2"/>
    <w:rsid w:val="002A6670"/>
    <w:rsid w:val="002B1F68"/>
    <w:rsid w:val="002D042B"/>
    <w:rsid w:val="002D7A7C"/>
    <w:rsid w:val="002E7A80"/>
    <w:rsid w:val="002F5611"/>
    <w:rsid w:val="00303B4C"/>
    <w:rsid w:val="00303DB1"/>
    <w:rsid w:val="0030796C"/>
    <w:rsid w:val="003144B9"/>
    <w:rsid w:val="0034374B"/>
    <w:rsid w:val="003443E7"/>
    <w:rsid w:val="00355DA9"/>
    <w:rsid w:val="0036155B"/>
    <w:rsid w:val="00371BD6"/>
    <w:rsid w:val="00393F0C"/>
    <w:rsid w:val="003B0135"/>
    <w:rsid w:val="003B305C"/>
    <w:rsid w:val="003B493C"/>
    <w:rsid w:val="003B4F09"/>
    <w:rsid w:val="003C4093"/>
    <w:rsid w:val="003E5E08"/>
    <w:rsid w:val="0040260E"/>
    <w:rsid w:val="00420E27"/>
    <w:rsid w:val="00426F0F"/>
    <w:rsid w:val="00426F3A"/>
    <w:rsid w:val="004336D3"/>
    <w:rsid w:val="004419CF"/>
    <w:rsid w:val="0045127D"/>
    <w:rsid w:val="004625CE"/>
    <w:rsid w:val="00464ECB"/>
    <w:rsid w:val="00475079"/>
    <w:rsid w:val="00480408"/>
    <w:rsid w:val="00484986"/>
    <w:rsid w:val="0048525D"/>
    <w:rsid w:val="004864C1"/>
    <w:rsid w:val="00487A1E"/>
    <w:rsid w:val="00494ED2"/>
    <w:rsid w:val="004A0444"/>
    <w:rsid w:val="004A0A06"/>
    <w:rsid w:val="004D1099"/>
    <w:rsid w:val="004D4A5D"/>
    <w:rsid w:val="004D7CEA"/>
    <w:rsid w:val="0050301E"/>
    <w:rsid w:val="005119AC"/>
    <w:rsid w:val="00514770"/>
    <w:rsid w:val="00514C8E"/>
    <w:rsid w:val="005167C6"/>
    <w:rsid w:val="00521237"/>
    <w:rsid w:val="00523DBC"/>
    <w:rsid w:val="00525E4B"/>
    <w:rsid w:val="00526666"/>
    <w:rsid w:val="005269DA"/>
    <w:rsid w:val="00527AD3"/>
    <w:rsid w:val="00541E3D"/>
    <w:rsid w:val="0057027D"/>
    <w:rsid w:val="005B170D"/>
    <w:rsid w:val="005D037D"/>
    <w:rsid w:val="005E124F"/>
    <w:rsid w:val="005F32C4"/>
    <w:rsid w:val="00606C20"/>
    <w:rsid w:val="00611BD1"/>
    <w:rsid w:val="00622A89"/>
    <w:rsid w:val="00625BEC"/>
    <w:rsid w:val="00630D47"/>
    <w:rsid w:val="00632BB7"/>
    <w:rsid w:val="00635E8E"/>
    <w:rsid w:val="00637970"/>
    <w:rsid w:val="00643A64"/>
    <w:rsid w:val="00644DC8"/>
    <w:rsid w:val="0065712F"/>
    <w:rsid w:val="00661600"/>
    <w:rsid w:val="00667259"/>
    <w:rsid w:val="00670B52"/>
    <w:rsid w:val="00674806"/>
    <w:rsid w:val="006916D1"/>
    <w:rsid w:val="006964B6"/>
    <w:rsid w:val="006A1BFA"/>
    <w:rsid w:val="006B5E43"/>
    <w:rsid w:val="006C1A93"/>
    <w:rsid w:val="006C7DFC"/>
    <w:rsid w:val="006D51AD"/>
    <w:rsid w:val="006E3458"/>
    <w:rsid w:val="006E627C"/>
    <w:rsid w:val="006E700B"/>
    <w:rsid w:val="00702A61"/>
    <w:rsid w:val="00704141"/>
    <w:rsid w:val="00704F9F"/>
    <w:rsid w:val="007113A7"/>
    <w:rsid w:val="0072062E"/>
    <w:rsid w:val="00721AD7"/>
    <w:rsid w:val="00726AB2"/>
    <w:rsid w:val="0074056B"/>
    <w:rsid w:val="0075136E"/>
    <w:rsid w:val="00752307"/>
    <w:rsid w:val="00752F0C"/>
    <w:rsid w:val="007533E6"/>
    <w:rsid w:val="0075463D"/>
    <w:rsid w:val="007915E9"/>
    <w:rsid w:val="00793C4C"/>
    <w:rsid w:val="007A611A"/>
    <w:rsid w:val="007C6561"/>
    <w:rsid w:val="007D6F86"/>
    <w:rsid w:val="007F63CA"/>
    <w:rsid w:val="00800832"/>
    <w:rsid w:val="00804D11"/>
    <w:rsid w:val="00805AC7"/>
    <w:rsid w:val="008132D0"/>
    <w:rsid w:val="008277FA"/>
    <w:rsid w:val="008367DA"/>
    <w:rsid w:val="00840E99"/>
    <w:rsid w:val="00844C85"/>
    <w:rsid w:val="0086159D"/>
    <w:rsid w:val="008657ED"/>
    <w:rsid w:val="00866B15"/>
    <w:rsid w:val="00872FC2"/>
    <w:rsid w:val="008801B8"/>
    <w:rsid w:val="00884080"/>
    <w:rsid w:val="0088744B"/>
    <w:rsid w:val="008A19ED"/>
    <w:rsid w:val="008B2280"/>
    <w:rsid w:val="008B52A5"/>
    <w:rsid w:val="008C63AB"/>
    <w:rsid w:val="008C74BB"/>
    <w:rsid w:val="008D05DF"/>
    <w:rsid w:val="008D2EE4"/>
    <w:rsid w:val="008D7C4E"/>
    <w:rsid w:val="008F2F06"/>
    <w:rsid w:val="008F4C4A"/>
    <w:rsid w:val="009254AE"/>
    <w:rsid w:val="009304F2"/>
    <w:rsid w:val="00943B86"/>
    <w:rsid w:val="00953452"/>
    <w:rsid w:val="009602DB"/>
    <w:rsid w:val="0098175E"/>
    <w:rsid w:val="00981B08"/>
    <w:rsid w:val="00993A37"/>
    <w:rsid w:val="009D56DB"/>
    <w:rsid w:val="00A178EC"/>
    <w:rsid w:val="00A37A3E"/>
    <w:rsid w:val="00A63B91"/>
    <w:rsid w:val="00A65476"/>
    <w:rsid w:val="00A676E4"/>
    <w:rsid w:val="00A67BEE"/>
    <w:rsid w:val="00A70F64"/>
    <w:rsid w:val="00AA3CA6"/>
    <w:rsid w:val="00AC4C02"/>
    <w:rsid w:val="00AE4734"/>
    <w:rsid w:val="00B14620"/>
    <w:rsid w:val="00B21F76"/>
    <w:rsid w:val="00B30154"/>
    <w:rsid w:val="00B3504B"/>
    <w:rsid w:val="00B35CAE"/>
    <w:rsid w:val="00B45E54"/>
    <w:rsid w:val="00B47D18"/>
    <w:rsid w:val="00B50A6E"/>
    <w:rsid w:val="00B50BCD"/>
    <w:rsid w:val="00B56039"/>
    <w:rsid w:val="00B578DB"/>
    <w:rsid w:val="00B749FF"/>
    <w:rsid w:val="00B7583C"/>
    <w:rsid w:val="00BA04E1"/>
    <w:rsid w:val="00BB66F0"/>
    <w:rsid w:val="00BC75FD"/>
    <w:rsid w:val="00BF7EC8"/>
    <w:rsid w:val="00C034B6"/>
    <w:rsid w:val="00C06688"/>
    <w:rsid w:val="00C12715"/>
    <w:rsid w:val="00C1359D"/>
    <w:rsid w:val="00C24C20"/>
    <w:rsid w:val="00C465E1"/>
    <w:rsid w:val="00C527CD"/>
    <w:rsid w:val="00C52D5F"/>
    <w:rsid w:val="00C81698"/>
    <w:rsid w:val="00CB4080"/>
    <w:rsid w:val="00CC7641"/>
    <w:rsid w:val="00CD19F4"/>
    <w:rsid w:val="00CD3E46"/>
    <w:rsid w:val="00CE269C"/>
    <w:rsid w:val="00CF52B0"/>
    <w:rsid w:val="00D0420E"/>
    <w:rsid w:val="00D2353C"/>
    <w:rsid w:val="00D332DD"/>
    <w:rsid w:val="00D506CE"/>
    <w:rsid w:val="00D56102"/>
    <w:rsid w:val="00D61613"/>
    <w:rsid w:val="00D80D3C"/>
    <w:rsid w:val="00DA2EBE"/>
    <w:rsid w:val="00DA3F51"/>
    <w:rsid w:val="00DB6FA3"/>
    <w:rsid w:val="00DB7599"/>
    <w:rsid w:val="00DC1369"/>
    <w:rsid w:val="00DD6A78"/>
    <w:rsid w:val="00E04F18"/>
    <w:rsid w:val="00E31BEB"/>
    <w:rsid w:val="00E42723"/>
    <w:rsid w:val="00E42D99"/>
    <w:rsid w:val="00E67891"/>
    <w:rsid w:val="00E83E69"/>
    <w:rsid w:val="00E874AA"/>
    <w:rsid w:val="00E92DD1"/>
    <w:rsid w:val="00EB0E40"/>
    <w:rsid w:val="00EC093F"/>
    <w:rsid w:val="00EC38FF"/>
    <w:rsid w:val="00EC62CE"/>
    <w:rsid w:val="00EC7635"/>
    <w:rsid w:val="00ED5913"/>
    <w:rsid w:val="00EF4FEC"/>
    <w:rsid w:val="00EF7FA8"/>
    <w:rsid w:val="00F053AE"/>
    <w:rsid w:val="00F118A1"/>
    <w:rsid w:val="00F42534"/>
    <w:rsid w:val="00F46B7B"/>
    <w:rsid w:val="00F600B3"/>
    <w:rsid w:val="00F63AC3"/>
    <w:rsid w:val="00F743DE"/>
    <w:rsid w:val="00FA1967"/>
    <w:rsid w:val="00FA56D1"/>
    <w:rsid w:val="00FC6C37"/>
    <w:rsid w:val="00FC78A0"/>
    <w:rsid w:val="00FE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0C7A53C"/>
  <w15:docId w15:val="{64C7ED25-AAA3-4811-A722-2F8C1DBE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52F0C"/>
    <w:rPr>
      <w:sz w:val="24"/>
      <w:szCs w:val="24"/>
    </w:rPr>
  </w:style>
  <w:style w:type="paragraph" w:styleId="5">
    <w:name w:val="heading 5"/>
    <w:basedOn w:val="a"/>
    <w:link w:val="50"/>
    <w:uiPriority w:val="9"/>
    <w:qFormat/>
    <w:rsid w:val="003B4F09"/>
    <w:pPr>
      <w:spacing w:before="100" w:beforeAutospacing="1" w:after="100" w:afterAutospacing="1"/>
      <w:outlineLvl w:val="4"/>
    </w:pPr>
    <w:rPr>
      <w:rFonts w:ascii="新細明體" w:hAnsi="新細明體" w:cs="新細明體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2F0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55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55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Subtitle"/>
    <w:basedOn w:val="a"/>
    <w:next w:val="a"/>
    <w:link w:val="a7"/>
    <w:qFormat/>
    <w:rsid w:val="00704F9F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7">
    <w:name w:val="副標題 字元"/>
    <w:link w:val="a6"/>
    <w:rsid w:val="00704F9F"/>
    <w:rPr>
      <w:rFonts w:ascii="Cambria" w:hAnsi="Cambria" w:cs="Times New Roman"/>
      <w:i/>
      <w:iCs/>
      <w:sz w:val="24"/>
      <w:szCs w:val="24"/>
    </w:rPr>
  </w:style>
  <w:style w:type="character" w:customStyle="1" w:styleId="st1">
    <w:name w:val="st1"/>
    <w:basedOn w:val="a0"/>
    <w:rsid w:val="005E124F"/>
  </w:style>
  <w:style w:type="paragraph" w:styleId="a8">
    <w:name w:val="Balloon Text"/>
    <w:basedOn w:val="a"/>
    <w:link w:val="a9"/>
    <w:rsid w:val="008C7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8C74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443E7"/>
    <w:pPr>
      <w:ind w:leftChars="200" w:left="480"/>
    </w:pPr>
  </w:style>
  <w:style w:type="character" w:customStyle="1" w:styleId="50">
    <w:name w:val="標題 5 字元"/>
    <w:basedOn w:val="a0"/>
    <w:link w:val="5"/>
    <w:uiPriority w:val="9"/>
    <w:rsid w:val="003B4F09"/>
    <w:rPr>
      <w:rFonts w:ascii="新細明體" w:hAnsi="新細明體" w:cs="新細明體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7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137</Words>
  <Characters>784</Characters>
  <Application>Microsoft Office Word</Application>
  <DocSecurity>0</DocSecurity>
  <Lines>6</Lines>
  <Paragraphs>1</Paragraphs>
  <ScaleCrop>false</ScaleCrop>
  <Company>bwis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國立屏東科技大學植物病蟲害診斷記錄表     編號：DPM–98–</dc:title>
  <dc:creator>UserPC</dc:creator>
  <cp:lastModifiedBy>user</cp:lastModifiedBy>
  <cp:revision>15</cp:revision>
  <cp:lastPrinted>2026-01-07T00:40:00Z</cp:lastPrinted>
  <dcterms:created xsi:type="dcterms:W3CDTF">2020-04-21T03:47:00Z</dcterms:created>
  <dcterms:modified xsi:type="dcterms:W3CDTF">2026-01-07T00:45:00Z</dcterms:modified>
</cp:coreProperties>
</file>