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1A" w:rsidRDefault="00A2523C">
      <w:pPr>
        <w:rPr>
          <w:rFonts w:ascii="Times New Roman"/>
          <w:b/>
          <w:sz w:val="28"/>
        </w:rPr>
      </w:pPr>
      <w:r>
        <w:rPr>
          <w:noProof/>
        </w:rPr>
        <w:drawing>
          <wp:inline distT="0" distB="0" distL="0" distR="0" wp14:anchorId="5A54F3E1" wp14:editId="081CF3C8">
            <wp:extent cx="5596128" cy="9505188"/>
            <wp:effectExtent l="0" t="0" r="0" b="0"/>
            <wp:docPr id="5677" name="Picture 5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" name="Picture 56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95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81A" w:rsidRDefault="00BD681A">
      <w:pPr>
        <w:rPr>
          <w:rFonts w:ascii="Times New Roman" w:eastAsia="新細明體" w:hAnsi="新細明體" w:cs="新細明體"/>
          <w:bCs/>
          <w:sz w:val="28"/>
          <w:szCs w:val="20"/>
        </w:rPr>
      </w:pPr>
      <w:r>
        <w:rPr>
          <w:rFonts w:ascii="Times New Roman"/>
          <w:b/>
          <w:sz w:val="28"/>
        </w:rPr>
        <w:br w:type="page"/>
      </w:r>
    </w:p>
    <w:p w:rsidR="00265664" w:rsidRDefault="00265664">
      <w:pPr>
        <w:pStyle w:val="a3"/>
        <w:spacing w:before="10"/>
        <w:rPr>
          <w:rFonts w:ascii="Times New Roman"/>
          <w:b w:val="0"/>
          <w:sz w:val="28"/>
          <w:lang w:eastAsia="zh-TW"/>
        </w:rPr>
      </w:pPr>
    </w:p>
    <w:p w:rsidR="00BD681A" w:rsidRDefault="00F079B6" w:rsidP="00BD681A">
      <w:pPr>
        <w:spacing w:before="100" w:beforeAutospacing="1" w:after="100" w:afterAutospacing="1" w:line="500" w:lineRule="exact"/>
        <w:jc w:val="right"/>
        <w:rPr>
          <w:b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73480" cy="33274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81A" w:rsidRDefault="00BD681A" w:rsidP="00BD681A">
                            <w:r>
                              <w:t>1121121</w:t>
                            </w:r>
                            <w:r>
                              <w:rPr>
                                <w:rFonts w:hint="eastAsia"/>
                              </w:rPr>
                              <w:t>更</w:t>
                            </w:r>
                            <w:r>
                              <w:t>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133" type="#_x0000_t202" style="position:absolute;left:0;text-align:left;margin-left:41.2pt;margin-top:0;width:92.4pt;height:26.2pt;z-index:251701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" stroked="f">
                <v:textbox style="mso-fit-shape-to-text:t">
                  <w:txbxContent>
                    <w:p w:rsidR="00BD681A" w:rsidRDefault="00BD681A" w:rsidP="00BD681A">
                      <w:r>
                        <w:t>1121121</w:t>
                      </w:r>
                      <w:r>
                        <w:rPr>
                          <w:rFonts w:hint="eastAsia"/>
                        </w:rPr>
                        <w:t>更</w:t>
                      </w:r>
                      <w:r>
                        <w:t>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681A" w:rsidRPr="00F2704E">
        <w:rPr>
          <w:rFonts w:hint="eastAsia"/>
          <w:b/>
          <w:sz w:val="28"/>
          <w:szCs w:val="28"/>
          <w:lang w:eastAsia="zh-TW"/>
        </w:rPr>
        <w:t>國立屏東科技大學校外實習問題處理</w:t>
      </w:r>
      <w:r w:rsidR="00BD681A">
        <w:rPr>
          <w:rFonts w:hint="eastAsia"/>
          <w:b/>
          <w:sz w:val="28"/>
          <w:szCs w:val="28"/>
          <w:lang w:eastAsia="zh-TW"/>
        </w:rPr>
        <w:t>及</w:t>
      </w:r>
      <w:r w:rsidR="00BD681A" w:rsidRPr="00F2704E">
        <w:rPr>
          <w:rFonts w:hint="eastAsia"/>
          <w:b/>
          <w:sz w:val="28"/>
          <w:szCs w:val="28"/>
          <w:lang w:eastAsia="zh-TW"/>
        </w:rPr>
        <w:t>轉介單</w:t>
      </w:r>
    </w:p>
    <w:p w:rsidR="00BD681A" w:rsidRPr="00A700F1" w:rsidRDefault="00BD681A" w:rsidP="00BD681A">
      <w:pPr>
        <w:spacing w:before="100" w:beforeAutospacing="1" w:after="100" w:afterAutospacing="1" w:line="276" w:lineRule="auto"/>
        <w:jc w:val="right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bdr w:val="single" w:sz="4" w:space="0" w:color="auto"/>
          <w:lang w:eastAsia="zh-TW"/>
        </w:rPr>
        <w:t>本表可由學生填寫至事由說明，處理方式由輔導</w:t>
      </w:r>
      <w:r w:rsidRPr="004E184F">
        <w:rPr>
          <w:rFonts w:ascii="Times New Roman" w:eastAsia="標楷體" w:hAnsi="Times New Roman" w:hint="eastAsia"/>
          <w:bdr w:val="single" w:sz="4" w:space="0" w:color="auto"/>
          <w:lang w:eastAsia="zh-TW"/>
        </w:rPr>
        <w:t>老師填寫</w:t>
      </w:r>
      <w:r w:rsidRPr="004E184F">
        <w:rPr>
          <w:rFonts w:ascii="新細明體" w:eastAsia="新細明體" w:hAnsi="新細明體" w:hint="eastAsia"/>
          <w:bdr w:val="single" w:sz="4" w:space="0" w:color="auto"/>
          <w:lang w:eastAsia="zh-TW"/>
        </w:rPr>
        <w:t>→</w:t>
      </w:r>
      <w:r w:rsidRPr="004E184F">
        <w:rPr>
          <w:rFonts w:ascii="Times New Roman" w:eastAsia="標楷體" w:hAnsi="Times New Roman" w:hint="eastAsia"/>
          <w:bdr w:val="single" w:sz="4" w:space="0" w:color="auto"/>
          <w:lang w:eastAsia="zh-TW"/>
        </w:rPr>
        <w:t>系辦公室</w:t>
      </w:r>
      <w:r w:rsidRPr="004E184F">
        <w:rPr>
          <w:rFonts w:ascii="新細明體" w:eastAsia="新細明體" w:hAnsi="新細明體" w:hint="eastAsia"/>
          <w:bdr w:val="single" w:sz="4" w:space="0" w:color="auto"/>
          <w:lang w:eastAsia="zh-TW"/>
        </w:rPr>
        <w:t>→</w:t>
      </w:r>
      <w:r w:rsidRPr="004E184F">
        <w:rPr>
          <w:rFonts w:ascii="Times New Roman" w:eastAsia="標楷體" w:hAnsi="Times New Roman" w:hint="eastAsia"/>
          <w:bdr w:val="single" w:sz="4" w:space="0" w:color="auto"/>
          <w:lang w:eastAsia="zh-TW"/>
        </w:rPr>
        <w:t>系主任</w:t>
      </w:r>
      <w:r w:rsidRPr="004E184F">
        <w:rPr>
          <w:rFonts w:ascii="新細明體" w:eastAsia="新細明體" w:hAnsi="新細明體" w:hint="eastAsia"/>
          <w:bdr w:val="single" w:sz="4" w:space="0" w:color="auto"/>
          <w:lang w:eastAsia="zh-TW"/>
        </w:rPr>
        <w:t>→</w:t>
      </w:r>
      <w:r w:rsidRPr="00130AA7">
        <w:rPr>
          <w:rFonts w:ascii="標楷體" w:eastAsia="標楷體" w:hAnsi="標楷體" w:hint="eastAsia"/>
          <w:b/>
          <w:bdr w:val="single" w:sz="4" w:space="0" w:color="auto"/>
          <w:lang w:eastAsia="zh-TW"/>
        </w:rPr>
        <w:t>開會</w:t>
      </w:r>
      <w:r w:rsidRPr="004E184F">
        <w:rPr>
          <w:rFonts w:ascii="新細明體" w:eastAsia="新細明體" w:hAnsi="新細明體" w:hint="eastAsia"/>
          <w:bdr w:val="single" w:sz="4" w:space="0" w:color="auto"/>
          <w:lang w:eastAsia="zh-TW"/>
        </w:rPr>
        <w:t>→</w:t>
      </w:r>
      <w:r w:rsidRPr="00796B10">
        <w:rPr>
          <w:rFonts w:ascii="標楷體" w:eastAsia="標楷體" w:hAnsi="標楷體" w:hint="eastAsia"/>
          <w:bdr w:val="single" w:sz="4" w:space="0" w:color="auto"/>
          <w:lang w:eastAsia="zh-TW"/>
        </w:rPr>
        <w:t>課務組備查</w:t>
      </w:r>
    </w:p>
    <w:p w:rsidR="00BD681A" w:rsidRDefault="00BD681A" w:rsidP="00BD681A">
      <w:pPr>
        <w:wordWrap w:val="0"/>
        <w:spacing w:before="100" w:beforeAutospacing="1" w:after="100" w:afterAutospacing="1"/>
        <w:ind w:right="600"/>
        <w:jc w:val="right"/>
      </w:pPr>
      <w:r>
        <w:rPr>
          <w:rFonts w:hint="eastAsia"/>
        </w:rPr>
        <w:t xml:space="preserve">申請日期：            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09"/>
        <w:gridCol w:w="2584"/>
        <w:gridCol w:w="31"/>
        <w:gridCol w:w="1395"/>
        <w:gridCol w:w="3071"/>
      </w:tblGrid>
      <w:tr w:rsidR="00BD681A" w:rsidTr="00930D30">
        <w:trPr>
          <w:trHeight w:val="889"/>
          <w:jc w:val="center"/>
        </w:trPr>
        <w:tc>
          <w:tcPr>
            <w:tcW w:w="1062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姓 名</w:t>
            </w:r>
          </w:p>
        </w:tc>
        <w:tc>
          <w:tcPr>
            <w:tcW w:w="1437" w:type="pct"/>
          </w:tcPr>
          <w:p w:rsidR="00BD681A" w:rsidRDefault="00BD681A" w:rsidP="00930D30"/>
        </w:tc>
        <w:tc>
          <w:tcPr>
            <w:tcW w:w="793" w:type="pct"/>
            <w:gridSpan w:val="2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系/年級</w:t>
            </w:r>
          </w:p>
        </w:tc>
        <w:tc>
          <w:tcPr>
            <w:tcW w:w="1708" w:type="pct"/>
          </w:tcPr>
          <w:p w:rsidR="00BD681A" w:rsidRDefault="00BD681A" w:rsidP="00930D30"/>
        </w:tc>
      </w:tr>
      <w:tr w:rsidR="00BD681A" w:rsidTr="00930D30">
        <w:trPr>
          <w:trHeight w:val="844"/>
          <w:jc w:val="center"/>
        </w:trPr>
        <w:tc>
          <w:tcPr>
            <w:tcW w:w="1062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學 號</w:t>
            </w:r>
          </w:p>
        </w:tc>
        <w:tc>
          <w:tcPr>
            <w:tcW w:w="1437" w:type="pct"/>
          </w:tcPr>
          <w:p w:rsidR="00BD681A" w:rsidRDefault="00BD681A" w:rsidP="00930D30"/>
        </w:tc>
        <w:tc>
          <w:tcPr>
            <w:tcW w:w="793" w:type="pct"/>
            <w:gridSpan w:val="2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708" w:type="pct"/>
          </w:tcPr>
          <w:p w:rsidR="00BD681A" w:rsidRDefault="00BD681A" w:rsidP="00930D30"/>
        </w:tc>
      </w:tr>
      <w:tr w:rsidR="00BD681A" w:rsidTr="00930D30">
        <w:trPr>
          <w:trHeight w:val="841"/>
          <w:jc w:val="center"/>
        </w:trPr>
        <w:tc>
          <w:tcPr>
            <w:tcW w:w="1062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實習機構名稱</w:t>
            </w:r>
          </w:p>
        </w:tc>
        <w:tc>
          <w:tcPr>
            <w:tcW w:w="3938" w:type="pct"/>
            <w:gridSpan w:val="4"/>
          </w:tcPr>
          <w:p w:rsidR="00BD681A" w:rsidRDefault="00BD681A" w:rsidP="00930D30"/>
        </w:tc>
      </w:tr>
      <w:tr w:rsidR="00BD681A" w:rsidTr="00930D30">
        <w:trPr>
          <w:trHeight w:val="480"/>
          <w:jc w:val="center"/>
        </w:trPr>
        <w:tc>
          <w:tcPr>
            <w:tcW w:w="1062" w:type="pct"/>
            <w:vMerge w:val="restar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事由說明</w:t>
            </w:r>
          </w:p>
        </w:tc>
        <w:tc>
          <w:tcPr>
            <w:tcW w:w="3938" w:type="pct"/>
            <w:gridSpan w:val="4"/>
          </w:tcPr>
          <w:p w:rsidR="00BD681A" w:rsidRDefault="00F079B6" w:rsidP="00930D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48895</wp:posOffset>
                      </wp:positionV>
                      <wp:extent cx="209550" cy="200025"/>
                      <wp:effectExtent l="0" t="0" r="0" b="9525"/>
                      <wp:wrapNone/>
                      <wp:docPr id="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FD13E1" id="矩形 1" o:spid="_x0000_s1026" style="position:absolute;margin-left:86.3pt;margin-top:3.85pt;width:1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41275</wp:posOffset>
                      </wp:positionV>
                      <wp:extent cx="209550" cy="200025"/>
                      <wp:effectExtent l="0" t="0" r="0" b="9525"/>
                      <wp:wrapNone/>
                      <wp:docPr id="3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C0BC2" id="矩形 2" o:spid="_x0000_s1026" style="position:absolute;margin-left:.8pt;margin-top:3.25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BD681A">
              <w:rPr>
                <w:rFonts w:hint="eastAsia"/>
              </w:rPr>
              <w:t xml:space="preserve">     </w:t>
            </w:r>
            <w:r>
              <w:t xml:space="preserve"> </w:t>
            </w:r>
            <w:r w:rsidR="00BD681A">
              <w:rPr>
                <w:rFonts w:hint="eastAsia"/>
              </w:rPr>
              <w:t xml:space="preserve">個人因素          </w:t>
            </w:r>
            <w:r>
              <w:t xml:space="preserve">  </w:t>
            </w:r>
            <w:r w:rsidR="00BD681A">
              <w:rPr>
                <w:rFonts w:hint="eastAsia"/>
              </w:rPr>
              <w:t>公司因素</w:t>
            </w:r>
          </w:p>
        </w:tc>
      </w:tr>
      <w:tr w:rsidR="00BD681A" w:rsidTr="00930D30">
        <w:trPr>
          <w:trHeight w:val="2477"/>
          <w:jc w:val="center"/>
        </w:trPr>
        <w:tc>
          <w:tcPr>
            <w:tcW w:w="1062" w:type="pct"/>
            <w:vMerge/>
          </w:tcPr>
          <w:p w:rsidR="00BD681A" w:rsidRDefault="00BD681A" w:rsidP="00930D30"/>
        </w:tc>
        <w:tc>
          <w:tcPr>
            <w:tcW w:w="3938" w:type="pct"/>
            <w:gridSpan w:val="4"/>
          </w:tcPr>
          <w:p w:rsidR="00BD681A" w:rsidRDefault="00BD681A" w:rsidP="00930D30"/>
        </w:tc>
      </w:tr>
      <w:tr w:rsidR="00BD681A" w:rsidTr="00930D30">
        <w:trPr>
          <w:trHeight w:val="2939"/>
          <w:jc w:val="center"/>
        </w:trPr>
        <w:tc>
          <w:tcPr>
            <w:tcW w:w="1062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處理方式</w:t>
            </w:r>
          </w:p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(請勾選)</w:t>
            </w:r>
          </w:p>
        </w:tc>
        <w:tc>
          <w:tcPr>
            <w:tcW w:w="3938" w:type="pct"/>
            <w:gridSpan w:val="4"/>
          </w:tcPr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學校給予關懷協助和指導。</w:t>
            </w:r>
          </w:p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學校協調實習機構調整和改善。</w:t>
            </w:r>
          </w:p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轉換實習機構(或回校內實習)：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終止實習，</w:t>
            </w:r>
            <w:r w:rsidRPr="000871A1">
              <w:rPr>
                <w:rFonts w:hint="eastAsia"/>
                <w:b/>
              </w:rPr>
              <w:t>後續規劃：</w:t>
            </w:r>
            <w:r w:rsidRPr="000871A1"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加/退選課程。</w:t>
            </w:r>
          </w:p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停修，</w:t>
            </w:r>
            <w:r w:rsidRPr="000871A1">
              <w:rPr>
                <w:rFonts w:hint="eastAsia"/>
                <w:b/>
              </w:rPr>
              <w:t>後續規劃：</w:t>
            </w:r>
            <w:r w:rsidRPr="000871A1"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BD681A" w:rsidRDefault="00BD681A" w:rsidP="00BD68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其他(請說明)：</w:t>
            </w:r>
            <w:r w:rsidRPr="00997A28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</w:rPr>
              <w:t xml:space="preserve">  </w:t>
            </w:r>
          </w:p>
        </w:tc>
      </w:tr>
      <w:tr w:rsidR="00BD681A" w:rsidTr="00930D30">
        <w:trPr>
          <w:trHeight w:val="1840"/>
          <w:jc w:val="center"/>
        </w:trPr>
        <w:tc>
          <w:tcPr>
            <w:tcW w:w="1062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審核結果</w:t>
            </w:r>
          </w:p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(經校外實習相關會議審查)</w:t>
            </w:r>
          </w:p>
          <w:p w:rsidR="00BD681A" w:rsidRDefault="00BD681A" w:rsidP="00930D30">
            <w:pPr>
              <w:jc w:val="both"/>
            </w:pPr>
          </w:p>
        </w:tc>
        <w:tc>
          <w:tcPr>
            <w:tcW w:w="3938" w:type="pct"/>
            <w:gridSpan w:val="4"/>
          </w:tcPr>
          <w:p w:rsidR="00BD681A" w:rsidRDefault="00BD681A" w:rsidP="00BD681A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>同意所請</w:t>
            </w:r>
          </w:p>
          <w:p w:rsidR="00BD681A" w:rsidRPr="00997A28" w:rsidRDefault="00BD681A" w:rsidP="00BD681A">
            <w:pPr>
              <w:pStyle w:val="a4"/>
              <w:numPr>
                <w:ilvl w:val="0"/>
                <w:numId w:val="2"/>
              </w:numPr>
              <w:rPr>
                <w:u w:val="single"/>
              </w:rPr>
            </w:pPr>
            <w:r>
              <w:rPr>
                <w:rFonts w:hint="eastAsia"/>
              </w:rPr>
              <w:t xml:space="preserve">不同意所請，原因： </w:t>
            </w:r>
            <w:r w:rsidRPr="00997A28">
              <w:rPr>
                <w:rFonts w:hint="eastAsia"/>
                <w:u w:val="single"/>
              </w:rPr>
              <w:t xml:space="preserve">                          </w:t>
            </w:r>
          </w:p>
          <w:p w:rsidR="00BD681A" w:rsidRDefault="00BD681A" w:rsidP="00930D30">
            <w:pPr>
              <w:pStyle w:val="a4"/>
              <w:ind w:left="360"/>
            </w:pP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 w:rsidR="00BD681A" w:rsidRDefault="00BD681A" w:rsidP="00930D30"/>
          <w:p w:rsidR="00BD681A" w:rsidRPr="00A700F1" w:rsidRDefault="00BD681A" w:rsidP="00930D3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註：</w:t>
            </w:r>
            <w:r w:rsidRPr="00A700F1">
              <w:rPr>
                <w:rFonts w:hint="eastAsia"/>
                <w:sz w:val="22"/>
              </w:rPr>
              <w:t>開會</w:t>
            </w:r>
            <w:r w:rsidRPr="00A700F1">
              <w:rPr>
                <w:sz w:val="22"/>
              </w:rPr>
              <w:t>日期及名</w:t>
            </w:r>
            <w:r>
              <w:rPr>
                <w:sz w:val="22"/>
              </w:rPr>
              <w:t>稱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</w:t>
            </w:r>
          </w:p>
        </w:tc>
      </w:tr>
      <w:tr w:rsidR="00BD681A" w:rsidTr="00930D30">
        <w:trPr>
          <w:trHeight w:val="1117"/>
          <w:jc w:val="center"/>
        </w:trPr>
        <w:tc>
          <w:tcPr>
            <w:tcW w:w="1062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輔導老師</w:t>
            </w:r>
          </w:p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簽章</w:t>
            </w:r>
          </w:p>
        </w:tc>
        <w:tc>
          <w:tcPr>
            <w:tcW w:w="1454" w:type="pct"/>
            <w:gridSpan w:val="2"/>
            <w:vAlign w:val="center"/>
          </w:tcPr>
          <w:p w:rsidR="00BD681A" w:rsidRDefault="00BD681A" w:rsidP="00930D30">
            <w:pPr>
              <w:pStyle w:val="a4"/>
              <w:ind w:left="360"/>
              <w:jc w:val="both"/>
            </w:pPr>
          </w:p>
        </w:tc>
        <w:tc>
          <w:tcPr>
            <w:tcW w:w="775" w:type="pct"/>
            <w:vAlign w:val="center"/>
          </w:tcPr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系(所)主任</w:t>
            </w:r>
          </w:p>
          <w:p w:rsidR="00BD681A" w:rsidRDefault="00BD681A" w:rsidP="00930D30">
            <w:pPr>
              <w:jc w:val="both"/>
            </w:pPr>
            <w:r>
              <w:rPr>
                <w:rFonts w:hint="eastAsia"/>
              </w:rPr>
              <w:t>簽章</w:t>
            </w:r>
          </w:p>
        </w:tc>
        <w:tc>
          <w:tcPr>
            <w:tcW w:w="1708" w:type="pct"/>
          </w:tcPr>
          <w:p w:rsidR="00BD681A" w:rsidRDefault="00BD681A" w:rsidP="00930D30">
            <w:pPr>
              <w:pStyle w:val="a4"/>
              <w:ind w:left="360"/>
            </w:pPr>
          </w:p>
        </w:tc>
      </w:tr>
    </w:tbl>
    <w:p w:rsidR="00265664" w:rsidRPr="00BD681A" w:rsidRDefault="00BD681A" w:rsidP="00F079B6">
      <w:pPr>
        <w:jc w:val="center"/>
        <w:rPr>
          <w:rFonts w:ascii="Times New Roman"/>
          <w:sz w:val="24"/>
          <w:lang w:eastAsia="zh-TW"/>
        </w:rPr>
      </w:pPr>
      <w:r>
        <w:rPr>
          <w:rFonts w:hint="eastAsia"/>
          <w:lang w:eastAsia="zh-TW"/>
        </w:rPr>
        <w:t>※備註：</w:t>
      </w:r>
      <w:r w:rsidRPr="000903D1">
        <w:rPr>
          <w:rFonts w:hint="eastAsia"/>
          <w:lang w:eastAsia="zh-TW"/>
        </w:rPr>
        <w:t>加/退選課程</w:t>
      </w:r>
      <w:r>
        <w:rPr>
          <w:rFonts w:hint="eastAsia"/>
          <w:lang w:eastAsia="zh-TW"/>
        </w:rPr>
        <w:t>或停修者，如超過加退選期限，請另以</w:t>
      </w:r>
      <w:r w:rsidRPr="000903D1">
        <w:rPr>
          <w:rFonts w:hint="eastAsia"/>
          <w:b/>
          <w:u w:val="single"/>
          <w:lang w:eastAsia="zh-TW"/>
        </w:rPr>
        <w:t>專簽</w:t>
      </w:r>
      <w:r>
        <w:rPr>
          <w:rFonts w:hint="eastAsia"/>
          <w:lang w:eastAsia="zh-TW"/>
        </w:rPr>
        <w:t>或填寫</w:t>
      </w:r>
      <w:r w:rsidRPr="000903D1">
        <w:rPr>
          <w:rFonts w:hint="eastAsia"/>
          <w:b/>
          <w:u w:val="single"/>
          <w:lang w:eastAsia="zh-TW"/>
        </w:rPr>
        <w:t>學生報告書</w:t>
      </w:r>
      <w:r>
        <w:rPr>
          <w:rFonts w:hint="eastAsia"/>
          <w:b/>
          <w:u w:val="single"/>
          <w:lang w:eastAsia="zh-TW"/>
        </w:rPr>
        <w:t>、停修單</w:t>
      </w:r>
      <w:r>
        <w:rPr>
          <w:rFonts w:hint="eastAsia"/>
          <w:lang w:eastAsia="zh-TW"/>
        </w:rPr>
        <w:t>辦理。</w:t>
      </w:r>
    </w:p>
    <w:sectPr w:rsidR="00265664" w:rsidRPr="00BD681A">
      <w:type w:val="continuous"/>
      <w:pgSz w:w="11920" w:h="16850"/>
      <w:pgMar w:top="84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93" w:rsidRDefault="006C0F93" w:rsidP="00BD681A">
      <w:r>
        <w:separator/>
      </w:r>
    </w:p>
  </w:endnote>
  <w:endnote w:type="continuationSeparator" w:id="0">
    <w:p w:rsidR="006C0F93" w:rsidRDefault="006C0F93" w:rsidP="00B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93" w:rsidRDefault="006C0F93" w:rsidP="00BD681A">
      <w:r>
        <w:separator/>
      </w:r>
    </w:p>
  </w:footnote>
  <w:footnote w:type="continuationSeparator" w:id="0">
    <w:p w:rsidR="006C0F93" w:rsidRDefault="006C0F93" w:rsidP="00BD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4"/>
    <w:rsid w:val="0023260A"/>
    <w:rsid w:val="00265664"/>
    <w:rsid w:val="002B1F7E"/>
    <w:rsid w:val="00657587"/>
    <w:rsid w:val="006C0F93"/>
    <w:rsid w:val="00704FF2"/>
    <w:rsid w:val="00794F99"/>
    <w:rsid w:val="008C40B7"/>
    <w:rsid w:val="009B77F1"/>
    <w:rsid w:val="00A2523C"/>
    <w:rsid w:val="00A97FBA"/>
    <w:rsid w:val="00B44631"/>
    <w:rsid w:val="00BD6716"/>
    <w:rsid w:val="00BD681A"/>
    <w:rsid w:val="00F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44BEA-DAB3-4982-AB8E-0C45CE9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b/>
      <w:bCs/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81A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81A"/>
    <w:rPr>
      <w:rFonts w:ascii="微軟正黑體" w:eastAsia="微軟正黑體" w:hAnsi="微軟正黑體" w:cs="微軟正黑體"/>
      <w:sz w:val="20"/>
      <w:szCs w:val="20"/>
    </w:rPr>
  </w:style>
  <w:style w:type="table" w:styleId="a9">
    <w:name w:val="Table Grid"/>
    <w:basedOn w:val="a1"/>
    <w:uiPriority w:val="39"/>
    <w:rsid w:val="00BD681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579E-9682-40E8-90A0-4319B4E6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user</cp:lastModifiedBy>
  <cp:revision>2</cp:revision>
  <cp:lastPrinted>2024-12-27T01:12:00Z</cp:lastPrinted>
  <dcterms:created xsi:type="dcterms:W3CDTF">2025-01-20T03:03:00Z</dcterms:created>
  <dcterms:modified xsi:type="dcterms:W3CDTF">2025-01-20T03:03:00Z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2024-12-06T00:00:00Z</vt:filetime>
  </property>
</Properties>
</file>